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B8" w:rsidRPr="006C4E1A" w:rsidRDefault="005864B8" w:rsidP="005864B8">
      <w:pPr>
        <w:tabs>
          <w:tab w:val="left" w:pos="284"/>
          <w:tab w:val="left" w:pos="1701"/>
          <w:tab w:val="center" w:pos="4536"/>
          <w:tab w:val="right" w:pos="9072"/>
        </w:tabs>
        <w:spacing w:after="0" w:line="280" w:lineRule="exact"/>
        <w:jc w:val="right"/>
        <w:rPr>
          <w:rFonts w:ascii="Arial" w:eastAsia="Times New Roman" w:hAnsi="Arial" w:cs="Arial"/>
          <w:b/>
          <w:sz w:val="16"/>
          <w:szCs w:val="16"/>
          <w:lang w:eastAsia="nl-NL"/>
        </w:rPr>
      </w:pPr>
      <w:r w:rsidRPr="006C4E1A">
        <w:rPr>
          <w:rFonts w:ascii="Arial" w:eastAsia="Times New Roman" w:hAnsi="Arial" w:cs="Arial"/>
          <w:b/>
          <w:sz w:val="16"/>
          <w:szCs w:val="16"/>
          <w:lang w:eastAsia="nl-NL"/>
        </w:rPr>
        <w:t>Formulierversie dd 01-07-2015</w:t>
      </w:r>
    </w:p>
    <w:p w:rsidR="005864B8" w:rsidRPr="006C4E1A" w:rsidRDefault="005864B8" w:rsidP="005864B8">
      <w:pPr>
        <w:tabs>
          <w:tab w:val="left" w:pos="284"/>
          <w:tab w:val="left" w:pos="1701"/>
        </w:tabs>
        <w:spacing w:after="0"/>
        <w:outlineLvl w:val="3"/>
        <w:rPr>
          <w:rFonts w:ascii="Arial" w:eastAsia="Times New Roman" w:hAnsi="Arial" w:cs="Arial"/>
          <w:b/>
          <w:bCs/>
          <w:kern w:val="28"/>
          <w:sz w:val="24"/>
          <w:szCs w:val="24"/>
          <w:lang w:eastAsia="nl-NL"/>
        </w:rPr>
      </w:pPr>
    </w:p>
    <w:p w:rsidR="005864B8" w:rsidRPr="006C4E1A" w:rsidRDefault="005864B8" w:rsidP="005864B8">
      <w:pPr>
        <w:tabs>
          <w:tab w:val="left" w:pos="284"/>
          <w:tab w:val="left" w:pos="1701"/>
        </w:tabs>
        <w:spacing w:after="0"/>
        <w:outlineLvl w:val="3"/>
        <w:rPr>
          <w:rFonts w:ascii="Arial" w:eastAsia="Times New Roman" w:hAnsi="Arial" w:cs="Arial"/>
          <w:b/>
          <w:bCs/>
          <w:kern w:val="28"/>
          <w:sz w:val="28"/>
          <w:szCs w:val="28"/>
          <w:lang w:eastAsia="nl-NL"/>
        </w:rPr>
      </w:pPr>
      <w:r w:rsidRPr="006C4E1A">
        <w:rPr>
          <w:rFonts w:ascii="Arial" w:eastAsia="Times New Roman" w:hAnsi="Arial" w:cs="Arial"/>
          <w:b/>
          <w:bCs/>
          <w:kern w:val="28"/>
          <w:sz w:val="20"/>
          <w:szCs w:val="20"/>
          <w:lang w:eastAsia="nl-NL"/>
        </w:rPr>
        <w:br/>
      </w:r>
      <w:r w:rsidRPr="006C4E1A">
        <w:rPr>
          <w:rFonts w:ascii="Arial" w:eastAsia="Times New Roman" w:hAnsi="Arial" w:cs="Arial"/>
          <w:b/>
          <w:bCs/>
          <w:kern w:val="28"/>
          <w:sz w:val="28"/>
          <w:szCs w:val="28"/>
          <w:lang w:eastAsia="nl-NL"/>
        </w:rPr>
        <w:t>Onderzoeksverklaring</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i/>
          <w:sz w:val="20"/>
          <w:szCs w:val="20"/>
          <w:lang w:eastAsia="nl-NL"/>
        </w:rPr>
        <w:t xml:space="preserve">Af te geven door afdelingshoofd, </w:t>
      </w:r>
      <w:proofErr w:type="spellStart"/>
      <w:r w:rsidRPr="006C4E1A">
        <w:rPr>
          <w:rFonts w:ascii="Arial" w:eastAsia="Times New Roman" w:hAnsi="Arial" w:cs="Arial"/>
          <w:i/>
          <w:sz w:val="20"/>
          <w:szCs w:val="20"/>
          <w:lang w:eastAsia="nl-NL"/>
        </w:rPr>
        <w:t>zorggroepmanager</w:t>
      </w:r>
      <w:proofErr w:type="spellEnd"/>
      <w:r w:rsidRPr="006C4E1A">
        <w:rPr>
          <w:rFonts w:ascii="Arial" w:eastAsia="Times New Roman" w:hAnsi="Arial" w:cs="Arial"/>
          <w:i/>
          <w:sz w:val="20"/>
          <w:szCs w:val="20"/>
          <w:lang w:eastAsia="nl-NL"/>
        </w:rPr>
        <w:t xml:space="preserve"> of vergelijkbare verantwoordelijke</w:t>
      </w:r>
      <w:r w:rsidRPr="006C4E1A">
        <w:rPr>
          <w:rFonts w:ascii="Arial" w:eastAsia="Times New Roman" w:hAnsi="Arial" w:cs="Arial"/>
          <w:i/>
          <w:sz w:val="20"/>
          <w:szCs w:val="20"/>
          <w:vertAlign w:val="superscript"/>
          <w:lang w:eastAsia="nl-NL"/>
        </w:rPr>
        <w:footnoteReference w:id="1"/>
      </w:r>
      <w:r w:rsidRPr="006C4E1A">
        <w:rPr>
          <w:rFonts w:ascii="Arial" w:eastAsia="Times New Roman" w:hAnsi="Arial" w:cs="Arial"/>
          <w:sz w:val="20"/>
          <w:szCs w:val="20"/>
          <w:lang w:eastAsia="nl-NL"/>
        </w:rPr>
        <w:t xml:space="preserve"> </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ten behoeve van de lokale (hoofd)onderzoeker: </w:t>
      </w:r>
      <w:r w:rsidRPr="006C4E1A">
        <w:rPr>
          <w:rFonts w:ascii="Arial" w:eastAsia="Times New Roman" w:hAnsi="Arial" w:cs="Arial"/>
          <w:sz w:val="20"/>
          <w:szCs w:val="20"/>
          <w:highlight w:val="lightGray"/>
          <w:lang w:eastAsia="nl-NL"/>
        </w:rPr>
        <w:t>naam lokale onderzoeker</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Aan de indiener van het onderzoeksdossier getiteld</w:t>
      </w:r>
      <w:r w:rsidRPr="006C4E1A">
        <w:rPr>
          <w:rFonts w:ascii="Arial" w:eastAsia="Times New Roman" w:hAnsi="Arial" w:cs="Arial"/>
          <w:iCs/>
          <w:sz w:val="20"/>
          <w:szCs w:val="20"/>
          <w:lang w:eastAsia="nl-NL"/>
        </w:rPr>
        <w:t>:</w:t>
      </w:r>
      <w:r w:rsidRPr="006C4E1A">
        <w:rPr>
          <w:rFonts w:ascii="Arial" w:eastAsia="Times New Roman" w:hAnsi="Arial" w:cs="Arial"/>
          <w:sz w:val="20"/>
          <w:szCs w:val="20"/>
          <w:lang w:eastAsia="nl-NL"/>
        </w:rPr>
        <w:t xml:space="preserve"> </w:t>
      </w:r>
      <w:bookmarkStart w:id="0" w:name="Text2"/>
      <w:r w:rsidRPr="006C4E1A">
        <w:rPr>
          <w:rFonts w:ascii="Arial" w:eastAsia="Times New Roman" w:hAnsi="Arial" w:cs="Arial"/>
          <w:sz w:val="20"/>
          <w:szCs w:val="20"/>
          <w:lang w:eastAsia="nl-NL"/>
        </w:rPr>
        <w:t xml:space="preserve">titel </w:t>
      </w:r>
      <w:r w:rsidRPr="006C4E1A">
        <w:rPr>
          <w:rFonts w:ascii="Arial" w:eastAsia="Times New Roman" w:hAnsi="Arial" w:cs="Arial"/>
          <w:sz w:val="20"/>
          <w:szCs w:val="20"/>
          <w:highlight w:val="lightGray"/>
          <w:lang w:eastAsia="nl-NL"/>
        </w:rPr>
        <w:t>onderzoeksdossier</w:t>
      </w:r>
      <w:bookmarkEnd w:id="0"/>
      <w:r w:rsidRPr="006C4E1A">
        <w:rPr>
          <w:rFonts w:ascii="Arial" w:eastAsia="Times New Roman" w:hAnsi="Arial" w:cs="Arial"/>
          <w:sz w:val="20"/>
          <w:szCs w:val="20"/>
          <w:lang w:eastAsia="nl-NL"/>
        </w:rPr>
        <w:t xml:space="preserve"> met nummer</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roofErr w:type="spellStart"/>
      <w:r w:rsidRPr="006C4E1A">
        <w:rPr>
          <w:rFonts w:ascii="Arial" w:eastAsia="Times New Roman" w:hAnsi="Arial" w:cs="Arial"/>
          <w:sz w:val="20"/>
          <w:szCs w:val="20"/>
          <w:highlight w:val="lightGray"/>
          <w:lang w:eastAsia="nl-NL"/>
        </w:rPr>
        <w:t>NLxxxxx.xxx.xx</w:t>
      </w:r>
      <w:proofErr w:type="spellEnd"/>
      <w:r w:rsidRPr="006C4E1A">
        <w:rPr>
          <w:rFonts w:ascii="Arial" w:eastAsia="Times New Roman" w:hAnsi="Arial" w:cs="Arial"/>
          <w:color w:val="4BACC6"/>
          <w:sz w:val="20"/>
          <w:szCs w:val="20"/>
          <w:lang w:eastAsia="nl-NL"/>
        </w:rPr>
        <w:t xml:space="preserve"> </w:t>
      </w:r>
      <w:r w:rsidRPr="006C4E1A">
        <w:rPr>
          <w:rFonts w:ascii="Arial" w:eastAsia="Times New Roman" w:hAnsi="Arial" w:cs="Arial"/>
          <w:sz w:val="20"/>
          <w:szCs w:val="20"/>
          <w:lang w:eastAsia="nl-NL"/>
        </w:rPr>
        <w:t xml:space="preserve">ten behoeve van de beoordeling door de bevoegde toetsingscommissie (METC/CCMO). </w:t>
      </w:r>
    </w:p>
    <w:p w:rsidR="005864B8" w:rsidRPr="006C4E1A" w:rsidRDefault="005864B8" w:rsidP="005864B8">
      <w:pPr>
        <w:tabs>
          <w:tab w:val="left" w:pos="284"/>
          <w:tab w:val="left" w:pos="1701"/>
        </w:tabs>
        <w:spacing w:after="0"/>
        <w:ind w:left="284"/>
        <w:rPr>
          <w:rFonts w:ascii="Arial" w:eastAsia="Times New Roman" w:hAnsi="Arial" w:cs="Arial"/>
          <w:sz w:val="20"/>
          <w:szCs w:val="20"/>
          <w:lang w:eastAsia="nl-NL"/>
        </w:rPr>
      </w:pPr>
      <w:r>
        <w:rPr>
          <w:rFonts w:ascii="Arial" w:eastAsia="Times New Roman" w:hAnsi="Arial" w:cs="Arial"/>
          <w:i/>
          <w:iCs/>
          <w:noProof/>
          <w:sz w:val="20"/>
          <w:szCs w:val="20"/>
          <w:lang w:eastAsia="nl-NL"/>
        </w:rPr>
        <mc:AlternateContent>
          <mc:Choice Requires="wpg">
            <w:drawing>
              <wp:anchor distT="0" distB="0" distL="114300" distR="114300" simplePos="0" relativeHeight="251659264" behindDoc="0" locked="0" layoutInCell="1" allowOverlap="1">
                <wp:simplePos x="0" y="0"/>
                <wp:positionH relativeFrom="column">
                  <wp:posOffset>5184775</wp:posOffset>
                </wp:positionH>
                <wp:positionV relativeFrom="paragraph">
                  <wp:posOffset>231775</wp:posOffset>
                </wp:positionV>
                <wp:extent cx="1482090" cy="334010"/>
                <wp:effectExtent l="7620" t="8255" r="5715" b="1016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010"/>
                          <a:chOff x="9582" y="3438"/>
                          <a:chExt cx="2334" cy="526"/>
                        </a:xfrm>
                      </wpg:grpSpPr>
                      <wps:wsp>
                        <wps:cNvPr id="2" name="AutoShape 3"/>
                        <wps:cNvSpPr>
                          <a:spLocks noChangeArrowheads="1"/>
                        </wps:cNvSpPr>
                        <wps:spPr bwMode="auto">
                          <a:xfrm flipH="1">
                            <a:off x="9582" y="3438"/>
                            <a:ext cx="2334" cy="520"/>
                          </a:xfrm>
                          <a:prstGeom prst="rightArrow">
                            <a:avLst>
                              <a:gd name="adj1" fmla="val 50000"/>
                              <a:gd name="adj2" fmla="val 112212"/>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9941" y="3438"/>
                            <a:ext cx="1740" cy="526"/>
                          </a:xfrm>
                          <a:prstGeom prst="rect">
                            <a:avLst/>
                          </a:prstGeom>
                          <a:solidFill>
                            <a:srgbClr val="FFFFFF"/>
                          </a:solidFill>
                          <a:ln w="9525">
                            <a:solidFill>
                              <a:srgbClr val="D8D8D8"/>
                            </a:solidFill>
                            <a:miter lim="800000"/>
                            <a:headEnd/>
                            <a:tailEnd/>
                          </a:ln>
                        </wps:spPr>
                        <wps:txbx>
                          <w:txbxContent>
                            <w:p w:rsidR="005864B8" w:rsidRPr="00F11158" w:rsidRDefault="005864B8" w:rsidP="005864B8">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left:0;text-align:left;margin-left:408.25pt;margin-top:18.25pt;width:116.7pt;height:26.3pt;z-index:251659264" coordorigin="9582,3438" coordsize="23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W3cgMAAHgJAAAOAAAAZHJzL2Uyb0RvYy54bWzUVm1v0zAQ/o7Ef7D8vctL062Jlk7bug6k&#10;AZM2foCbOIkhsYPtLh2I/87ZTvrGkMZASHRSZufOl7vnnueS07N1U6MHKhUTPMXBkY8R5ZnIGS9T&#10;/PF+MZpipDThOakFpyl+pAqfzV6/Ou3ahIaiEnVOJYIgXCVdm+JK6zbxPJVVtCHqSLSUg7EQsiEa&#10;trL0ckk6iN7UXuj7x14nZN5KkVGl4O7cGfHMxi8KmukPRaGoRnWKITdtr9Jel+bqzU5JUkrSVizr&#10;0yAvyKIhjMNDN6HmRBO0kuynUA3LpFCi0EeZaDxRFCyjtgaoJvAPqrmWYtXaWsqkK9sNTADtAU4v&#10;Dpu9f7iViOXQO4w4aaBF8FTaosBA07VlAh7Xsr1rb6WrD5Y3IvuswOwd2s2+dM5o2b0TOYQjKy0s&#10;NOtCNiYEFI3WtgOPmw7QtUYZ3AyiaejH0KgMbONxBJi4FmUV9NEciyfTECNjjcbTwXbVHw/hiDs7&#10;CY+N0SOJe6xNtU/N1AVsU1tA1Z8BeleRlto+KQNXDyik6QA9BwSsCxo7UK3XgKhycCIuLivCS3ou&#10;pegqSnJIyjYBUt85YDYKmvE0vqioWfvGHNxB+gnIBrx3AbNIbwAjSSuVvqaiQWaRYsnKStvkbGzy&#10;cKO0ZUTel0nyT8ChoqlBQA+kRhMffq5D5Y4PwLL1CYIwDMK+U31ISGF4tImvRM3yBatru5Hl8rKW&#10;COKneD41f/3hPbeaG2cuzDHHAncHyu6zNgBYfX6LgzDyL8J4tDienoyiRTQZxSf+dOQH8UV87Edx&#10;NF98NyUHUVKxPKf8hnE6zIogeh51+qnlVG6nBeoMmcOJRXMve7VbpAHRwQi47Lk1TMPorFmT4unG&#10;iSSGOlc8h7JJogmr3drbT98qAzAY/ltULNEMt5xAliJ/BJ5JAc0HRcKQh0Ul5FeMOhiYKVZfVkRS&#10;jOq3HLgaB1FkJqzdRJOTEDZy17LctRCeQagUa4zc8lK7qbxqLdEGCnNh1FMw7caNSlxWdvZYDf8j&#10;MY8HMd8b5lyINYoOtIz0Gm4Pef9VVZtW9lMzjiMQ2d74MwnZ2Xli8DeD83D4bQU1aBnei1sVO4U8&#10;T3ML+3tac89k9K9l+5uMToyoD0ir18s11GOm5P/CX/tqgte71WL/KWK+H3b3ts7tB9PsBwAAAP//&#10;AwBQSwMEFAAGAAgAAAAhAM9ErwTgAAAACgEAAA8AAABkcnMvZG93bnJldi54bWxMj8FKw0AQhu+C&#10;77CM4M1uYm1pYjalFPVUBFtBvE2z0yQ0Oxuy2yR9ezcnexqG/+Ofb7L1aBrRU+dqywriWQSCuLC6&#10;5lLB9+H9aQXCeWSNjWVScCUH6/z+LsNU24G/qN/7UoQSdikqqLxvUyldUZFBN7MtcchOtjPow9qV&#10;Unc4hHLTyOcoWkqDNYcLFba0rag47y9GwceAw2Yev/W782l7/T0sPn92MSn1+DBuXkF4Gv0/DJN+&#10;UIc8OB3thbUTjYJVvFwEVMF8mhMQvSQJiGOIkhhknsnbF/I/AAAA//8DAFBLAQItABQABgAIAAAA&#10;IQC2gziS/gAAAOEBAAATAAAAAAAAAAAAAAAAAAAAAABbQ29udGVudF9UeXBlc10ueG1sUEsBAi0A&#10;FAAGAAgAAAAhADj9If/WAAAAlAEAAAsAAAAAAAAAAAAAAAAALwEAAF9yZWxzLy5yZWxzUEsBAi0A&#10;FAAGAAgAAAAhAFtF5bdyAwAAeAkAAA4AAAAAAAAAAAAAAAAALgIAAGRycy9lMm9Eb2MueG1sUEsB&#10;Ai0AFAAGAAgAAAAhAM9ErwTgAAAACgEAAA8AAAAAAAAAAAAAAAAAzAUAAGRycy9kb3ducmV2Lnht&#10;bFBLBQYAAAAABAAEAPMAAADZ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9582;top:3438;width:2334;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AcsQA&#10;AADaAAAADwAAAGRycy9kb3ducmV2LnhtbESP0WrCQBRE3wX/YbmFvojZVERKdJUqLQRroE38gEv2&#10;moRk74bs1qR/3y0U+jjMzBlmd5hMJ+40uMaygqcoBkFcWt1wpeBavC2fQTiPrLGzTAq+ycFhP5/t&#10;MNF25E+6574SAcIuQQW1930ipStrMugi2xMH72YHgz7IoZJ6wDHATSdXcbyRBhsOCzX2dKqpbPMv&#10;o+DdnD7WRdumlzzLstfpTNYdF0o9PkwvWxCeJv8f/munWsEK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wHLEAAAA2gAAAA8AAAAAAAAAAAAAAAAAmAIAAGRycy9k&#10;b3ducmV2LnhtbFBLBQYAAAAABAAEAPUAAACJAwAAAAA=&#10;" fillcolor="#d8d8d8" stroked="f"/>
                <v:shapetype id="_x0000_t202" coordsize="21600,21600" o:spt="202" path="m,l,21600r21600,l21600,xe">
                  <v:stroke joinstyle="miter"/>
                  <v:path gradientshapeok="t" o:connecttype="rect"/>
                </v:shapetype>
                <v:shape id="Text Box 4" o:spid="_x0000_s1028" type="#_x0000_t202" style="position:absolute;left:9941;top:3438;width:17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ka8QA&#10;AADaAAAADwAAAGRycy9kb3ducmV2LnhtbESPW2vCQBSE3wX/w3IKfdNNKzQa3QTphfZJvLT6esge&#10;k2D2bMhuk/TfdwXBx2FmvmFW2WBq0VHrKssKnqYRCOLc6ooLBd+Hj8kchPPIGmvLpOCPHGTpeLTC&#10;RNued9TtfSEChF2CCkrvm0RKl5dk0E1tQxy8s20N+iDbQuoW+wA3tXyOohdpsOKwUGJDryXll/2v&#10;UbA5vnWLz/W7Hbbxz/l0iM2M6KjU48OwXoLwNPh7+Nb+0gpmcL0Sb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wJGvEAAAA2gAAAA8AAAAAAAAAAAAAAAAAmAIAAGRycy9k&#10;b3ducmV2LnhtbFBLBQYAAAAABAAEAPUAAACJAwAAAAA=&#10;" strokecolor="#d8d8d8">
                  <v:textbox>
                    <w:txbxContent>
                      <w:p w:rsidR="005864B8" w:rsidRPr="00F11158" w:rsidRDefault="005864B8" w:rsidP="005864B8">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mc:Fallback>
        </mc:AlternateContent>
      </w:r>
      <w:r w:rsidRPr="006C4E1A">
        <w:rPr>
          <w:rFonts w:ascii="Arial" w:eastAsia="Times New Roman" w:hAnsi="Arial" w:cs="Arial"/>
          <w:sz w:val="20"/>
          <w:szCs w:val="20"/>
          <w:lang w:eastAsia="nl-NL"/>
        </w:rPr>
        <w:t>Hierbij verklaar ik dat de onderzoekers en instelling beschikken over voldoende expertise en voorzieningen om dit onderzoek uit te voeren. Hierin is meegewogen:</w:t>
      </w:r>
    </w:p>
    <w:p w:rsidR="005864B8" w:rsidRPr="006C4E1A" w:rsidRDefault="005864B8" w:rsidP="005864B8">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deskundigheid en bekwaamheid van onderzoekers van het onderzoek en ondersteunend personeel in onze instelling;</w:t>
      </w:r>
    </w:p>
    <w:p w:rsidR="005864B8" w:rsidRPr="006C4E1A" w:rsidRDefault="005864B8" w:rsidP="005864B8">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het beroepsmatig inlichten van alle personen die een bijdrage moeten leveren aan het onderzoek over het onderzoeksprotocol in onze instelling;</w:t>
      </w:r>
    </w:p>
    <w:p w:rsidR="005864B8" w:rsidRPr="006C4E1A" w:rsidRDefault="005864B8" w:rsidP="005864B8">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geschiktheid van de faciliteiten in onze instelling voor een gedegen uitvoering van het onderzoek, en de beschikbaarheid daarvan.</w:t>
      </w:r>
      <w:r w:rsidRPr="006C4E1A">
        <w:rPr>
          <w:rFonts w:ascii="Arial" w:eastAsia="Times New Roman" w:hAnsi="Arial" w:cs="Arial"/>
          <w:sz w:val="20"/>
          <w:szCs w:val="20"/>
          <w:lang w:eastAsia="nl-NL"/>
        </w:rPr>
        <w:t xml:space="preserve"> </w:t>
      </w:r>
    </w:p>
    <w:p w:rsidR="005864B8" w:rsidRPr="006C4E1A" w:rsidRDefault="005864B8" w:rsidP="005864B8">
      <w:pPr>
        <w:tabs>
          <w:tab w:val="left" w:pos="284"/>
          <w:tab w:val="left" w:pos="1701"/>
        </w:tabs>
        <w:spacing w:after="0"/>
        <w:ind w:left="-2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Aansprakelijkheidsverzekering</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De aansprakelijkheid van degenen die het onderzoek uitvoeren voor schade door dood of letsel van de proefpersoon, valt onder de dekking van de aansprakelijkheidsverzekering van </w:t>
      </w:r>
      <w:bookmarkStart w:id="1" w:name="Text6"/>
      <w:r w:rsidRPr="00B17CFA">
        <w:rPr>
          <w:rFonts w:ascii="Arial" w:eastAsia="Times New Roman" w:hAnsi="Arial" w:cs="Arial"/>
          <w:sz w:val="20"/>
          <w:szCs w:val="20"/>
          <w:highlight w:val="lightGray"/>
          <w:lang w:eastAsia="nl-NL"/>
        </w:rPr>
        <w:t>naam verzekeringnemer</w:t>
      </w:r>
      <w:r w:rsidRPr="006C4E1A">
        <w:rPr>
          <w:rFonts w:ascii="Arial" w:eastAsia="Times New Roman" w:hAnsi="Arial" w:cs="Arial"/>
          <w:sz w:val="20"/>
          <w:szCs w:val="20"/>
          <w:lang w:eastAsia="nl-NL"/>
        </w:rPr>
        <w:t xml:space="preserve"> die is afgesloten bij </w:t>
      </w:r>
      <w:r w:rsidRPr="006C4E1A">
        <w:rPr>
          <w:rFonts w:ascii="Arial" w:eastAsia="Times New Roman" w:hAnsi="Arial" w:cs="Arial"/>
          <w:sz w:val="20"/>
          <w:szCs w:val="20"/>
          <w:highlight w:val="lightGray"/>
          <w:lang w:eastAsia="nl-NL"/>
        </w:rPr>
        <w:t>naam verzekeraar</w:t>
      </w:r>
      <w:bookmarkEnd w:id="1"/>
      <w:r w:rsidRPr="006C4E1A">
        <w:rPr>
          <w:rFonts w:ascii="Arial" w:eastAsia="Times New Roman" w:hAnsi="Arial" w:cs="Arial"/>
          <w:sz w:val="20"/>
          <w:szCs w:val="20"/>
          <w:highlight w:val="lightGray"/>
          <w:vertAlign w:val="superscript"/>
          <w:lang w:eastAsia="nl-NL"/>
        </w:rPr>
        <w:footnoteReference w:id="2"/>
      </w:r>
      <w:r w:rsidRPr="006C4E1A">
        <w:rPr>
          <w:rFonts w:ascii="Arial" w:eastAsia="Times New Roman" w:hAnsi="Arial" w:cs="Arial"/>
          <w:sz w:val="20"/>
          <w:szCs w:val="20"/>
          <w:lang w:eastAsia="nl-NL"/>
        </w:rPr>
        <w:t xml:space="preserve"> </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Uitvoering van het onderzoek</w:t>
      </w:r>
    </w:p>
    <w:p w:rsidR="005864B8" w:rsidRPr="006C4E1A" w:rsidRDefault="005864B8" w:rsidP="005864B8">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sz w:val="20"/>
          <w:szCs w:val="20"/>
          <w:lang w:eastAsia="nl-NL"/>
        </w:rPr>
        <w:t xml:space="preserve">Tot effectuering van de uitvoering van het onderzoek in deze instelling kan pas worden overgegaan </w:t>
      </w:r>
      <w:r w:rsidRPr="006C4E1A">
        <w:rPr>
          <w:rFonts w:ascii="Arial" w:eastAsia="Times New Roman" w:hAnsi="Arial" w:cs="Arial"/>
          <w:i/>
          <w:sz w:val="20"/>
          <w:szCs w:val="20"/>
          <w:lang w:eastAsia="nl-NL"/>
        </w:rPr>
        <w:t>nadat</w:t>
      </w:r>
      <w:r w:rsidRPr="006C4E1A">
        <w:rPr>
          <w:rFonts w:ascii="Arial" w:eastAsia="Times New Roman" w:hAnsi="Arial" w:cs="Arial"/>
          <w:sz w:val="20"/>
          <w:szCs w:val="20"/>
          <w:lang w:eastAsia="nl-NL"/>
        </w:rPr>
        <w:t xml:space="preserve"> de oordelende toetsingscommissie het onderzoeksdossier en de uitvoerbaarheid in deze instelling heeft beoordeeld en hierover een positief besluit heeft afgegeven </w:t>
      </w:r>
      <w:r w:rsidRPr="006C4E1A">
        <w:rPr>
          <w:rFonts w:ascii="Arial" w:eastAsia="Times New Roman" w:hAnsi="Arial" w:cs="Arial"/>
          <w:i/>
          <w:sz w:val="20"/>
          <w:szCs w:val="20"/>
          <w:lang w:eastAsia="nl-NL"/>
        </w:rPr>
        <w:t>én nadat bestuur/directie van deze instelling daarop volgend toestemming heeft gegeven voor de start van het onderzoek.</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highlight w:val="lightGray"/>
          <w:lang w:eastAsia="nl-NL"/>
        </w:rPr>
        <w:t>functietitel (bijv. afdelingshoofd)</w:t>
      </w:r>
      <w:r w:rsidRPr="006C4E1A">
        <w:rPr>
          <w:rFonts w:ascii="Arial" w:eastAsia="Times New Roman" w:hAnsi="Arial" w:cs="Arial"/>
          <w:sz w:val="20"/>
          <w:szCs w:val="20"/>
          <w:lang w:eastAsia="nl-NL"/>
        </w:rPr>
        <w:t xml:space="preserve"> van </w:t>
      </w:r>
      <w:r w:rsidRPr="006C4E1A">
        <w:rPr>
          <w:rFonts w:ascii="Arial" w:eastAsia="Times New Roman" w:hAnsi="Arial" w:cs="Arial"/>
          <w:sz w:val="20"/>
          <w:szCs w:val="20"/>
          <w:highlight w:val="lightGray"/>
          <w:lang w:eastAsia="nl-NL"/>
        </w:rPr>
        <w:t>naam afdeling en instelling</w:t>
      </w:r>
      <w:r w:rsidRPr="006C4E1A">
        <w:rPr>
          <w:rFonts w:ascii="Arial" w:eastAsia="Times New Roman" w:hAnsi="Arial" w:cs="Arial"/>
          <w:sz w:val="20"/>
          <w:szCs w:val="20"/>
          <w:lang w:eastAsia="nl-NL"/>
        </w:rPr>
        <w:t>,</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Naam </w:t>
      </w:r>
      <w:bookmarkStart w:id="2" w:name="Text10"/>
      <w:r w:rsidRPr="006C4E1A">
        <w:rPr>
          <w:rFonts w:ascii="Arial" w:eastAsia="Times New Roman" w:hAnsi="Arial" w:cs="Arial"/>
          <w:sz w:val="20"/>
          <w:szCs w:val="20"/>
          <w:highlight w:val="lightGray"/>
          <w:lang w:eastAsia="nl-NL"/>
        </w:rPr>
        <w:t>ondertekenaar</w:t>
      </w:r>
      <w:bookmarkEnd w:id="2"/>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t>Handtekening  ……………………………………</w:t>
      </w:r>
    </w:p>
    <w:p w:rsidR="005864B8" w:rsidRDefault="005864B8" w:rsidP="005864B8">
      <w:pPr>
        <w:tabs>
          <w:tab w:val="left" w:pos="284"/>
          <w:tab w:val="left" w:pos="1701"/>
        </w:tabs>
        <w:spacing w:after="0"/>
        <w:rPr>
          <w:rFonts w:ascii="Arial" w:eastAsia="Times New Roman" w:hAnsi="Arial" w:cs="Arial"/>
          <w:sz w:val="20"/>
          <w:szCs w:val="20"/>
          <w:lang w:eastAsia="nl-NL"/>
        </w:rPr>
      </w:pPr>
    </w:p>
    <w:p w:rsidR="00793FBD" w:rsidRPr="00793FBD" w:rsidRDefault="00793FBD" w:rsidP="005864B8">
      <w:pPr>
        <w:tabs>
          <w:tab w:val="left" w:pos="284"/>
          <w:tab w:val="left" w:pos="1701"/>
        </w:tabs>
        <w:spacing w:after="0"/>
        <w:rPr>
          <w:rFonts w:ascii="Arial" w:eastAsia="Times New Roman" w:hAnsi="Arial" w:cs="Arial"/>
          <w:color w:val="0000FF"/>
          <w:sz w:val="20"/>
          <w:szCs w:val="20"/>
          <w:lang w:eastAsia="nl-NL"/>
        </w:rPr>
      </w:pPr>
      <w:bookmarkStart w:id="3" w:name="_GoBack"/>
      <w:bookmarkEnd w:id="3"/>
      <w:r w:rsidRPr="00793FBD">
        <w:rPr>
          <w:rFonts w:ascii="Arial" w:eastAsia="Times New Roman" w:hAnsi="Arial" w:cs="Arial"/>
          <w:color w:val="0000FF"/>
          <w:sz w:val="20"/>
          <w:szCs w:val="20"/>
          <w:lang w:eastAsia="nl-NL"/>
        </w:rPr>
        <w:t xml:space="preserve">Naam bedrijfsleider </w:t>
      </w:r>
      <w:r w:rsidRPr="00793FBD">
        <w:rPr>
          <w:rFonts w:ascii="Arial" w:eastAsia="Times New Roman" w:hAnsi="Arial" w:cs="Arial"/>
          <w:color w:val="0000FF"/>
          <w:sz w:val="20"/>
          <w:szCs w:val="20"/>
          <w:lang w:eastAsia="nl-NL"/>
        </w:rPr>
        <w:tab/>
      </w:r>
      <w:r w:rsidRPr="00793FBD">
        <w:rPr>
          <w:rFonts w:ascii="Arial" w:eastAsia="Times New Roman" w:hAnsi="Arial" w:cs="Arial"/>
          <w:color w:val="0000FF"/>
          <w:sz w:val="20"/>
          <w:szCs w:val="20"/>
          <w:lang w:eastAsia="nl-NL"/>
        </w:rPr>
        <w:tab/>
      </w:r>
      <w:r w:rsidRPr="00793FBD">
        <w:rPr>
          <w:rFonts w:ascii="Arial" w:eastAsia="Times New Roman" w:hAnsi="Arial" w:cs="Arial"/>
          <w:color w:val="0000FF"/>
          <w:sz w:val="20"/>
          <w:szCs w:val="20"/>
          <w:lang w:eastAsia="nl-NL"/>
        </w:rPr>
        <w:tab/>
      </w:r>
      <w:r w:rsidRPr="00793FBD">
        <w:rPr>
          <w:rFonts w:ascii="Arial" w:eastAsia="Times New Roman" w:hAnsi="Arial" w:cs="Arial"/>
          <w:color w:val="0000FF"/>
          <w:sz w:val="20"/>
          <w:szCs w:val="20"/>
          <w:lang w:eastAsia="nl-NL"/>
        </w:rPr>
        <w:t>Handtekening  ……………………………………</w:t>
      </w: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Te</w:t>
      </w:r>
      <w:bookmarkStart w:id="4" w:name="Text8"/>
      <w:r w:rsidRPr="006C4E1A">
        <w:rPr>
          <w:rFonts w:ascii="Arial" w:eastAsia="Times New Roman" w:hAnsi="Arial" w:cs="Arial"/>
          <w:sz w:val="20"/>
          <w:szCs w:val="20"/>
          <w:lang w:eastAsia="nl-NL"/>
        </w:rPr>
        <w:t xml:space="preserve"> </w:t>
      </w:r>
      <w:r w:rsidRPr="006C4E1A">
        <w:rPr>
          <w:rFonts w:ascii="Arial" w:eastAsia="Times New Roman" w:hAnsi="Arial" w:cs="Arial"/>
          <w:sz w:val="20"/>
          <w:szCs w:val="20"/>
          <w:highlight w:val="lightGray"/>
          <w:lang w:eastAsia="nl-NL"/>
        </w:rPr>
        <w:t>plaats, datum</w:t>
      </w:r>
      <w:r w:rsidRPr="006C4E1A">
        <w:rPr>
          <w:rFonts w:ascii="Arial" w:eastAsia="Times New Roman" w:hAnsi="Arial" w:cs="Arial"/>
          <w:sz w:val="20"/>
          <w:szCs w:val="20"/>
          <w:lang w:eastAsia="nl-NL"/>
        </w:rPr>
        <w:t xml:space="preserve"> </w:t>
      </w:r>
      <w:bookmarkEnd w:id="4"/>
    </w:p>
    <w:p w:rsidR="005864B8" w:rsidRPr="006C4E1A" w:rsidRDefault="005864B8" w:rsidP="005864B8">
      <w:pPr>
        <w:tabs>
          <w:tab w:val="left" w:pos="284"/>
          <w:tab w:val="left" w:pos="1701"/>
        </w:tabs>
        <w:spacing w:after="0"/>
        <w:rPr>
          <w:rFonts w:ascii="Arial" w:eastAsia="Times New Roman" w:hAnsi="Arial" w:cs="Arial"/>
          <w:sz w:val="20"/>
          <w:szCs w:val="20"/>
          <w:lang w:eastAsia="nl-NL"/>
        </w:rPr>
      </w:pPr>
    </w:p>
    <w:p w:rsidR="005864B8" w:rsidRPr="006C4E1A" w:rsidRDefault="005864B8" w:rsidP="005864B8">
      <w:pPr>
        <w:tabs>
          <w:tab w:val="left" w:pos="284"/>
          <w:tab w:val="left" w:pos="1701"/>
        </w:tabs>
        <w:spacing w:after="0"/>
        <w:rPr>
          <w:rFonts w:ascii="Arial" w:eastAsia="Times New Roman" w:hAnsi="Arial" w:cs="Arial"/>
          <w:i/>
          <w:sz w:val="20"/>
          <w:szCs w:val="20"/>
          <w:lang w:eastAsia="nl-NL"/>
        </w:rPr>
      </w:pPr>
      <w:r>
        <w:rPr>
          <w:rFonts w:ascii="Arial" w:eastAsia="Times New Roman" w:hAnsi="Arial" w:cs="Arial"/>
          <w:i/>
          <w:sz w:val="20"/>
          <w:szCs w:val="20"/>
          <w:lang w:eastAsia="nl-NL"/>
        </w:rPr>
        <w:t>B</w:t>
      </w:r>
      <w:r w:rsidRPr="006C4E1A">
        <w:rPr>
          <w:rFonts w:ascii="Arial" w:eastAsia="Times New Roman" w:hAnsi="Arial" w:cs="Arial"/>
          <w:i/>
          <w:sz w:val="20"/>
          <w:szCs w:val="20"/>
          <w:lang w:eastAsia="nl-NL"/>
        </w:rPr>
        <w:t>ijlage(n):</w:t>
      </w:r>
    </w:p>
    <w:p w:rsidR="005864B8" w:rsidRPr="006C4E1A" w:rsidRDefault="005864B8" w:rsidP="005864B8">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i/>
          <w:sz w:val="20"/>
          <w:szCs w:val="20"/>
          <w:lang w:eastAsia="nl-NL"/>
        </w:rPr>
        <w:t xml:space="preserve">  -  Actueel cv van de lokale (hoofd)onderzoeker in de deelnemende instelling (zonder publicatielijst)</w:t>
      </w:r>
    </w:p>
    <w:p w:rsidR="005864B8" w:rsidRPr="006C4E1A" w:rsidRDefault="005864B8" w:rsidP="005864B8">
      <w:pPr>
        <w:tabs>
          <w:tab w:val="left" w:pos="284"/>
          <w:tab w:val="left" w:pos="1701"/>
        </w:tabs>
        <w:spacing w:after="0"/>
        <w:rPr>
          <w:rFonts w:ascii="Arial" w:eastAsia="Times New Roman" w:hAnsi="Arial" w:cs="Arial"/>
          <w:i/>
          <w:sz w:val="20"/>
          <w:szCs w:val="2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58"/>
      </w:tblGrid>
      <w:tr w:rsidR="005864B8" w:rsidRPr="006C4E1A" w:rsidTr="00EE7DE8">
        <w:trPr>
          <w:trHeight w:val="890"/>
        </w:trPr>
        <w:tc>
          <w:tcPr>
            <w:tcW w:w="9258" w:type="dxa"/>
            <w:shd w:val="clear" w:color="auto" w:fill="F69240"/>
          </w:tcPr>
          <w:p w:rsidR="005864B8" w:rsidRPr="006C4E1A" w:rsidRDefault="005864B8" w:rsidP="00EE7DE8">
            <w:pPr>
              <w:jc w:val="center"/>
              <w:rPr>
                <w:rFonts w:ascii="Arial" w:hAnsi="Arial" w:cs="Arial"/>
                <w:sz w:val="20"/>
              </w:rPr>
            </w:pPr>
          </w:p>
          <w:p w:rsidR="005864B8" w:rsidRPr="006C4E1A" w:rsidRDefault="005864B8" w:rsidP="00EE7DE8">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onderzoeksdossier zoals vermeld in het ABR-formulier.</w:t>
            </w:r>
          </w:p>
          <w:p w:rsidR="005864B8" w:rsidRPr="006C4E1A" w:rsidRDefault="005864B8" w:rsidP="00EE7DE8">
            <w:pPr>
              <w:jc w:val="center"/>
              <w:rPr>
                <w:rFonts w:ascii="Arial" w:hAnsi="Arial" w:cs="Arial"/>
                <w:sz w:val="20"/>
              </w:rPr>
            </w:pPr>
          </w:p>
        </w:tc>
      </w:tr>
    </w:tbl>
    <w:p w:rsidR="005864B8" w:rsidRPr="00F22CDC" w:rsidRDefault="005864B8" w:rsidP="005864B8">
      <w:pPr>
        <w:rPr>
          <w:rFonts w:ascii="Verdana" w:hAnsi="Verdana"/>
          <w:sz w:val="18"/>
          <w:szCs w:val="18"/>
        </w:rPr>
      </w:pPr>
    </w:p>
    <w:sectPr w:rsidR="005864B8" w:rsidRPr="00F22C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B8" w:rsidRDefault="005864B8" w:rsidP="005864B8">
      <w:pPr>
        <w:spacing w:after="0" w:line="240" w:lineRule="auto"/>
      </w:pPr>
      <w:r>
        <w:separator/>
      </w:r>
    </w:p>
  </w:endnote>
  <w:endnote w:type="continuationSeparator" w:id="0">
    <w:p w:rsidR="005864B8" w:rsidRDefault="005864B8" w:rsidP="0058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B8" w:rsidRDefault="005864B8" w:rsidP="005864B8">
      <w:pPr>
        <w:spacing w:after="0" w:line="240" w:lineRule="auto"/>
      </w:pPr>
      <w:r>
        <w:separator/>
      </w:r>
    </w:p>
  </w:footnote>
  <w:footnote w:type="continuationSeparator" w:id="0">
    <w:p w:rsidR="005864B8" w:rsidRDefault="005864B8" w:rsidP="005864B8">
      <w:pPr>
        <w:spacing w:after="0" w:line="240" w:lineRule="auto"/>
      </w:pPr>
      <w:r>
        <w:continuationSeparator/>
      </w:r>
    </w:p>
  </w:footnote>
  <w:footnote w:id="1">
    <w:p w:rsidR="005864B8" w:rsidRDefault="005864B8" w:rsidP="005864B8">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w:t>
      </w:r>
      <w:proofErr w:type="spellStart"/>
      <w:r w:rsidRPr="00C62F89">
        <w:rPr>
          <w:rFonts w:ascii="Arial" w:hAnsi="Arial" w:cs="Arial"/>
          <w:i/>
          <w:sz w:val="16"/>
          <w:szCs w:val="16"/>
        </w:rPr>
        <w:t>zorggroepmanager</w:t>
      </w:r>
      <w:proofErr w:type="spellEnd"/>
      <w:r w:rsidRPr="00C62F89">
        <w:rPr>
          <w:rFonts w:ascii="Arial" w:hAnsi="Arial" w:cs="Arial"/>
          <w:i/>
          <w:sz w:val="16"/>
          <w:szCs w:val="16"/>
        </w:rPr>
        <w:t xml:space="preserve">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de onderzoeksverklaring</w:t>
      </w:r>
      <w:r w:rsidRPr="00C62F89">
        <w:rPr>
          <w:rFonts w:ascii="Arial" w:hAnsi="Arial" w:cs="Arial"/>
          <w:sz w:val="16"/>
          <w:szCs w:val="16"/>
        </w:rPr>
        <w:t>.</w:t>
      </w:r>
    </w:p>
  </w:footnote>
  <w:footnote w:id="2">
    <w:p w:rsidR="005864B8" w:rsidRPr="00C62F89" w:rsidRDefault="005864B8" w:rsidP="005864B8">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34"/>
    <w:rsid w:val="00370E34"/>
    <w:rsid w:val="005864B8"/>
    <w:rsid w:val="00793FBD"/>
    <w:rsid w:val="008130CD"/>
    <w:rsid w:val="00A14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E34"/>
    <w:rPr>
      <w:strike w:val="0"/>
      <w:dstrike w:val="0"/>
      <w:color w:val="2BA6CB"/>
      <w:u w:val="none"/>
      <w:effect w:val="none"/>
    </w:rPr>
  </w:style>
  <w:style w:type="character" w:styleId="Zwaar">
    <w:name w:val="Strong"/>
    <w:basedOn w:val="Standaardalinea-lettertype"/>
    <w:uiPriority w:val="22"/>
    <w:qFormat/>
    <w:rsid w:val="00370E34"/>
    <w:rPr>
      <w:b/>
      <w:bCs/>
    </w:rPr>
  </w:style>
  <w:style w:type="paragraph" w:styleId="Normaalweb">
    <w:name w:val="Normal (Web)"/>
    <w:basedOn w:val="Standaard"/>
    <w:uiPriority w:val="99"/>
    <w:semiHidden/>
    <w:unhideWhenUsed/>
    <w:rsid w:val="00370E34"/>
    <w:pPr>
      <w:spacing w:after="255" w:line="240" w:lineRule="auto"/>
    </w:pPr>
    <w:rPr>
      <w:rFonts w:ascii="Helvetica" w:eastAsia="Times New Roman" w:hAnsi="Helvetica" w:cs="Times New Roman"/>
      <w:sz w:val="21"/>
      <w:szCs w:val="21"/>
      <w:lang w:eastAsia="nl-NL"/>
    </w:rPr>
  </w:style>
  <w:style w:type="paragraph" w:customStyle="1" w:styleId="cke-fold-start">
    <w:name w:val="cke-fold-start"/>
    <w:basedOn w:val="Standaard"/>
    <w:rsid w:val="00370E34"/>
    <w:pPr>
      <w:spacing w:after="255" w:line="240" w:lineRule="auto"/>
    </w:pPr>
    <w:rPr>
      <w:rFonts w:ascii="Helvetica" w:eastAsia="Times New Roman" w:hAnsi="Helvetica" w:cs="Times New Roman"/>
      <w:sz w:val="21"/>
      <w:szCs w:val="21"/>
      <w:lang w:eastAsia="nl-NL"/>
    </w:rPr>
  </w:style>
  <w:style w:type="paragraph" w:styleId="Voetnoottekst">
    <w:name w:val="footnote text"/>
    <w:basedOn w:val="Standaard"/>
    <w:link w:val="VoetnoottekstChar"/>
    <w:uiPriority w:val="99"/>
    <w:semiHidden/>
    <w:unhideWhenUsed/>
    <w:rsid w:val="005864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64B8"/>
    <w:rPr>
      <w:sz w:val="20"/>
      <w:szCs w:val="20"/>
    </w:rPr>
  </w:style>
  <w:style w:type="character" w:styleId="Voetnootmarkering">
    <w:name w:val="footnote reference"/>
    <w:semiHidden/>
    <w:rsid w:val="005864B8"/>
    <w:rPr>
      <w:rFonts w:ascii="Haarlemmer MT Medium OsF" w:hAnsi="Haarlemmer MT Medium OsF"/>
      <w:vertAlign w:val="superscript"/>
    </w:rPr>
  </w:style>
  <w:style w:type="table" w:styleId="Tabelraster">
    <w:name w:val="Table Grid"/>
    <w:basedOn w:val="Standaardtabel"/>
    <w:uiPriority w:val="59"/>
    <w:rsid w:val="0058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E34"/>
    <w:rPr>
      <w:strike w:val="0"/>
      <w:dstrike w:val="0"/>
      <w:color w:val="2BA6CB"/>
      <w:u w:val="none"/>
      <w:effect w:val="none"/>
    </w:rPr>
  </w:style>
  <w:style w:type="character" w:styleId="Zwaar">
    <w:name w:val="Strong"/>
    <w:basedOn w:val="Standaardalinea-lettertype"/>
    <w:uiPriority w:val="22"/>
    <w:qFormat/>
    <w:rsid w:val="00370E34"/>
    <w:rPr>
      <w:b/>
      <w:bCs/>
    </w:rPr>
  </w:style>
  <w:style w:type="paragraph" w:styleId="Normaalweb">
    <w:name w:val="Normal (Web)"/>
    <w:basedOn w:val="Standaard"/>
    <w:uiPriority w:val="99"/>
    <w:semiHidden/>
    <w:unhideWhenUsed/>
    <w:rsid w:val="00370E34"/>
    <w:pPr>
      <w:spacing w:after="255" w:line="240" w:lineRule="auto"/>
    </w:pPr>
    <w:rPr>
      <w:rFonts w:ascii="Helvetica" w:eastAsia="Times New Roman" w:hAnsi="Helvetica" w:cs="Times New Roman"/>
      <w:sz w:val="21"/>
      <w:szCs w:val="21"/>
      <w:lang w:eastAsia="nl-NL"/>
    </w:rPr>
  </w:style>
  <w:style w:type="paragraph" w:customStyle="1" w:styleId="cke-fold-start">
    <w:name w:val="cke-fold-start"/>
    <w:basedOn w:val="Standaard"/>
    <w:rsid w:val="00370E34"/>
    <w:pPr>
      <w:spacing w:after="255" w:line="240" w:lineRule="auto"/>
    </w:pPr>
    <w:rPr>
      <w:rFonts w:ascii="Helvetica" w:eastAsia="Times New Roman" w:hAnsi="Helvetica" w:cs="Times New Roman"/>
      <w:sz w:val="21"/>
      <w:szCs w:val="21"/>
      <w:lang w:eastAsia="nl-NL"/>
    </w:rPr>
  </w:style>
  <w:style w:type="paragraph" w:styleId="Voetnoottekst">
    <w:name w:val="footnote text"/>
    <w:basedOn w:val="Standaard"/>
    <w:link w:val="VoetnoottekstChar"/>
    <w:uiPriority w:val="99"/>
    <w:semiHidden/>
    <w:unhideWhenUsed/>
    <w:rsid w:val="005864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64B8"/>
    <w:rPr>
      <w:sz w:val="20"/>
      <w:szCs w:val="20"/>
    </w:rPr>
  </w:style>
  <w:style w:type="character" w:styleId="Voetnootmarkering">
    <w:name w:val="footnote reference"/>
    <w:semiHidden/>
    <w:rsid w:val="005864B8"/>
    <w:rPr>
      <w:rFonts w:ascii="Haarlemmer MT Medium OsF" w:hAnsi="Haarlemmer MT Medium OsF"/>
      <w:vertAlign w:val="superscript"/>
    </w:rPr>
  </w:style>
  <w:style w:type="table" w:styleId="Tabelraster">
    <w:name w:val="Table Grid"/>
    <w:basedOn w:val="Standaardtabel"/>
    <w:uiPriority w:val="59"/>
    <w:rsid w:val="0058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8573">
      <w:bodyDiv w:val="1"/>
      <w:marLeft w:val="0"/>
      <w:marRight w:val="0"/>
      <w:marTop w:val="0"/>
      <w:marBottom w:val="0"/>
      <w:divBdr>
        <w:top w:val="none" w:sz="0" w:space="0" w:color="auto"/>
        <w:left w:val="none" w:sz="0" w:space="0" w:color="auto"/>
        <w:bottom w:val="none" w:sz="0" w:space="0" w:color="auto"/>
        <w:right w:val="none" w:sz="0" w:space="0" w:color="auto"/>
      </w:divBdr>
      <w:divsChild>
        <w:div w:id="1292326071">
          <w:marLeft w:val="0"/>
          <w:marRight w:val="0"/>
          <w:marTop w:val="0"/>
          <w:marBottom w:val="0"/>
          <w:divBdr>
            <w:top w:val="none" w:sz="0" w:space="0" w:color="auto"/>
            <w:left w:val="none" w:sz="0" w:space="0" w:color="auto"/>
            <w:bottom w:val="none" w:sz="0" w:space="0" w:color="auto"/>
            <w:right w:val="none" w:sz="0" w:space="0" w:color="auto"/>
          </w:divBdr>
          <w:divsChild>
            <w:div w:id="1911621571">
              <w:marLeft w:val="0"/>
              <w:marRight w:val="0"/>
              <w:marTop w:val="0"/>
              <w:marBottom w:val="0"/>
              <w:divBdr>
                <w:top w:val="none" w:sz="0" w:space="0" w:color="auto"/>
                <w:left w:val="none" w:sz="0" w:space="0" w:color="auto"/>
                <w:bottom w:val="none" w:sz="0" w:space="0" w:color="auto"/>
                <w:right w:val="none" w:sz="0" w:space="0" w:color="auto"/>
              </w:divBdr>
              <w:divsChild>
                <w:div w:id="1193151949">
                  <w:marLeft w:val="0"/>
                  <w:marRight w:val="0"/>
                  <w:marTop w:val="0"/>
                  <w:marBottom w:val="0"/>
                  <w:divBdr>
                    <w:top w:val="none" w:sz="0" w:space="0" w:color="auto"/>
                    <w:left w:val="none" w:sz="0" w:space="0" w:color="auto"/>
                    <w:bottom w:val="none" w:sz="0" w:space="0" w:color="auto"/>
                    <w:right w:val="none" w:sz="0" w:space="0" w:color="auto"/>
                  </w:divBdr>
                  <w:divsChild>
                    <w:div w:id="80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E18C0EC1</Template>
  <TotalTime>0</TotalTime>
  <Pages>1</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Graag - de Vries, Anita de - Poli Interne ZW</dc:creator>
  <cp:lastModifiedBy>Graag - de Vries, Anita de - Poli Interne ZW</cp:lastModifiedBy>
  <cp:revision>2</cp:revision>
  <dcterms:created xsi:type="dcterms:W3CDTF">2015-12-23T10:23:00Z</dcterms:created>
  <dcterms:modified xsi:type="dcterms:W3CDTF">2015-12-23T10:23:00Z</dcterms:modified>
</cp:coreProperties>
</file>