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65964" w14:textId="5C13F306" w:rsidR="00E27DF8" w:rsidRPr="00E27DF8" w:rsidRDefault="00E27DF8" w:rsidP="00184005">
      <w:pPr>
        <w:jc w:val="both"/>
        <w:rPr>
          <w:rFonts w:asciiTheme="minorBidi" w:hAnsiTheme="minorBidi"/>
          <w:b/>
          <w:color w:val="000000" w:themeColor="text1"/>
          <w:sz w:val="36"/>
          <w:szCs w:val="36"/>
        </w:rPr>
      </w:pPr>
      <w:r>
        <w:rPr>
          <w:rFonts w:asciiTheme="minorBidi" w:hAnsiTheme="minorBidi"/>
          <w:b/>
          <w:color w:val="000000" w:themeColor="text1"/>
          <w:sz w:val="36"/>
          <w:szCs w:val="36"/>
        </w:rPr>
        <w:t>MRI vragenlijst - Oekraïens</w:t>
      </w:r>
    </w:p>
    <w:p w14:paraId="11B598D8" w14:textId="2962348A" w:rsidR="00184005" w:rsidRPr="007D4EEA" w:rsidRDefault="00022C08" w:rsidP="00184005">
      <w:pPr>
        <w:jc w:val="both"/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</w:pP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Анкета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для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осіб</w:t>
      </w:r>
      <w:r w:rsidR="006A1BE6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, які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мають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намір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проходити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магнітно-резонансне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обстеження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(</w:t>
      </w:r>
      <w:r w:rsidR="00CD1A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МРТ</w:t>
      </w:r>
      <w:r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>)</w:t>
      </w:r>
      <w:r w:rsidR="00184005" w:rsidRPr="007D4EEA">
        <w:rPr>
          <w:rFonts w:asciiTheme="minorBidi" w:hAnsiTheme="minorBidi"/>
          <w:b/>
          <w:color w:val="000000" w:themeColor="text1"/>
          <w:sz w:val="36"/>
          <w:szCs w:val="36"/>
          <w:lang w:val="uk-UA"/>
        </w:rPr>
        <w:t xml:space="preserve"> </w:t>
      </w:r>
    </w:p>
    <w:p w14:paraId="3AE041BD" w14:textId="319DE70D" w:rsidR="00184005" w:rsidRPr="007D4EEA" w:rsidRDefault="00184005" w:rsidP="00184005">
      <w:pPr>
        <w:pStyle w:val="Foldertekstklein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</w:pPr>
    </w:p>
    <w:p w14:paraId="0DB165C5" w14:textId="464A3608" w:rsidR="00184005" w:rsidRPr="007D4EEA" w:rsidRDefault="005D6942" w:rsidP="00184005">
      <w:pPr>
        <w:pStyle w:val="Foldertekstklein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</w:pP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Проведення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022C08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належного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магнітно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-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резонансного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обстеження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вимагає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провад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ження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та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додержан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(суворих)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запобіжних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заходів.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7D4EEA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Через вплив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магнітн</w:t>
      </w:r>
      <w:r w:rsidR="007D4EEA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ого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пол</w:t>
      </w:r>
      <w:r w:rsidR="007D4EEA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я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,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здебільшого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проведення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такого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роду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обстеження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є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майже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завжди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неможливим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випадку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осіб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: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кардіостимуляторами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та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кардіовертерами-дефібриляторами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(</w:t>
      </w:r>
      <w:r w:rsidR="00D22F07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ICD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)</w:t>
      </w:r>
      <w:r w:rsidR="00D22F07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,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слуховими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імплантатами,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внутрішніми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нервовими/нейростимулятором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або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розширювачами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тканин</w:t>
      </w:r>
      <w:r w:rsidR="00D22F07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>.</w:t>
      </w:r>
      <w:r w:rsidR="00184005" w:rsidRPr="007D4EEA"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  <w:t xml:space="preserve"> </w:t>
      </w:r>
    </w:p>
    <w:p w14:paraId="6DB8D057" w14:textId="7EB55601" w:rsidR="00184005" w:rsidRPr="007D4EEA" w:rsidRDefault="00184005" w:rsidP="00184005">
      <w:pPr>
        <w:pStyle w:val="Foldertekstklein"/>
        <w:spacing w:line="276" w:lineRule="auto"/>
        <w:ind w:left="284"/>
        <w:jc w:val="both"/>
        <w:rPr>
          <w:rFonts w:asciiTheme="minorBidi" w:hAnsiTheme="minorBidi" w:cstheme="minorBidi"/>
          <w:b/>
          <w:color w:val="000000" w:themeColor="text1"/>
          <w:sz w:val="22"/>
          <w:szCs w:val="22"/>
          <w:lang w:val="uk-UA"/>
        </w:rPr>
      </w:pPr>
    </w:p>
    <w:p w14:paraId="4B0EA9DE" w14:textId="353D0DEF" w:rsidR="00D22F07" w:rsidRPr="007D4EEA" w:rsidRDefault="005D6942" w:rsidP="00184005">
      <w:pPr>
        <w:pStyle w:val="Foldertekstklein"/>
        <w:spacing w:line="276" w:lineRule="auto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</w:pP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Цим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ми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про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сим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Вас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якомога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швидше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заповнити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дома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нижченаведену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анкету.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тому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випадку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,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якщо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словом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"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так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"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позначите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відповіді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на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питання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1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до 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12</w:t>
      </w:r>
      <w:r w:rsidR="007D4EEA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один чи більше разів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,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Вам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необхідно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буде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якомога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швидше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телефону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вати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до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Відділення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радіологічних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обстежень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(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afdeling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Radiologie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)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номером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телефона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: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(078)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654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71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90.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Навіть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якщо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сумніватиметес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я в необхідності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тако</w:t>
      </w:r>
      <w:r w:rsidR="007D4EEA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го роду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дзвінку,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ми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все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одно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про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сим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Вас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7D4EEA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зателефонувати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до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радіологічної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клініки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.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Зробити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це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можете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понеділка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до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'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ятниц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і</w:t>
      </w:r>
      <w:r w:rsidR="007D4EEA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08:00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до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16: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30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години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.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При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цьому,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Вашому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випадку,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може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ви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никнути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6A1BE6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необхідність в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застосуванні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більшої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кількості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запобіжних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заходів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або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ж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у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відстроченні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проведення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Вашого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  <w:r w:rsidR="00E40650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обстеження</w:t>
      </w:r>
      <w:r w:rsidR="00D22F07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>.</w:t>
      </w:r>
      <w:r w:rsidR="00184005" w:rsidRPr="007D4EEA">
        <w:rPr>
          <w:rFonts w:asciiTheme="minorBidi" w:hAnsiTheme="minorBidi" w:cstheme="minorBidi"/>
          <w:color w:val="000000" w:themeColor="text1"/>
          <w:sz w:val="22"/>
          <w:szCs w:val="22"/>
          <w:lang w:val="uk-UA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6691"/>
        <w:gridCol w:w="1275"/>
        <w:gridCol w:w="1276"/>
      </w:tblGrid>
      <w:tr w:rsidR="00D22F07" w:rsidRPr="007D4EEA" w14:paraId="4581DC9C" w14:textId="77777777" w:rsidTr="00FC0C95">
        <w:trPr>
          <w:trHeight w:val="508"/>
        </w:trPr>
        <w:tc>
          <w:tcPr>
            <w:tcW w:w="534" w:type="dxa"/>
            <w:shd w:val="clear" w:color="auto" w:fill="auto"/>
          </w:tcPr>
          <w:p w14:paraId="0C977A5A" w14:textId="1EE9FF43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1.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6691" w:type="dxa"/>
            <w:shd w:val="clear" w:color="auto" w:fill="auto"/>
          </w:tcPr>
          <w:p w14:paraId="2A3D73DD" w14:textId="1566929C" w:rsidR="00D22F07" w:rsidRPr="007D4EEA" w:rsidRDefault="00E40650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було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встановлено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штучний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серцевий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клапан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5E22BB5" w14:textId="4966D33B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D853C4E" w14:textId="661D8773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0C06C0" w14:textId="25B26538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656A9924" w14:textId="20B38BEF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39966FC4" w14:textId="77777777" w:rsidTr="00FC0C95">
        <w:trPr>
          <w:trHeight w:val="403"/>
        </w:trPr>
        <w:tc>
          <w:tcPr>
            <w:tcW w:w="534" w:type="dxa"/>
            <w:shd w:val="clear" w:color="auto" w:fill="auto"/>
          </w:tcPr>
          <w:p w14:paraId="21F9210B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2.</w:t>
            </w:r>
          </w:p>
        </w:tc>
        <w:tc>
          <w:tcPr>
            <w:tcW w:w="6691" w:type="dxa"/>
            <w:shd w:val="clear" w:color="auto" w:fill="auto"/>
          </w:tcPr>
          <w:p w14:paraId="6D756AB3" w14:textId="45D1C178" w:rsidR="00D22F07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користувалися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коли-небудь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кардіостимулятором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,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імплантованим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петлевим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реєстратором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кардіовертер</w:t>
            </w:r>
            <w:r w:rsidR="006D5443" w:rsidRPr="007D4EEA">
              <w:rPr>
                <w:rFonts w:asciiTheme="minorBidi" w:hAnsiTheme="minorBidi"/>
                <w:color w:val="000000" w:themeColor="text1"/>
                <w:lang w:val="uk-UA"/>
              </w:rPr>
              <w:t>ом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-дефібрилятор</w:t>
            </w:r>
            <w:r w:rsidR="006D5443" w:rsidRPr="007D4EEA">
              <w:rPr>
                <w:rFonts w:asciiTheme="minorBidi" w:hAnsiTheme="minorBidi"/>
                <w:color w:val="000000" w:themeColor="text1"/>
                <w:lang w:val="uk-UA"/>
              </w:rPr>
              <w:t>ом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(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ICD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ILR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)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00CD044E" w14:textId="3569FA81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757755C" w14:textId="1F6BACB3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B7DAE8A" w14:textId="70F5253D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42DBC1D" w14:textId="542ADD6E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79450180" w14:textId="77777777" w:rsidTr="00FC0C95">
        <w:trPr>
          <w:trHeight w:val="765"/>
        </w:trPr>
        <w:tc>
          <w:tcPr>
            <w:tcW w:w="534" w:type="dxa"/>
            <w:shd w:val="clear" w:color="auto" w:fill="auto"/>
          </w:tcPr>
          <w:p w14:paraId="5B4A73C4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3.</w:t>
            </w:r>
          </w:p>
        </w:tc>
        <w:tc>
          <w:tcPr>
            <w:tcW w:w="6691" w:type="dxa"/>
            <w:shd w:val="clear" w:color="auto" w:fill="auto"/>
          </w:tcPr>
          <w:p w14:paraId="5247FD92" w14:textId="024C66AA" w:rsidR="00D22F07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встановлювали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коли-небудь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кліпси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стенти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до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Ваших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кровоносних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суди</w:t>
            </w:r>
            <w:r w:rsidR="007D4EEA" w:rsidRPr="007D4EEA">
              <w:rPr>
                <w:rFonts w:asciiTheme="minorBidi" w:hAnsiTheme="minorBidi"/>
                <w:color w:val="000000" w:themeColor="text1"/>
                <w:lang w:val="uk-UA"/>
              </w:rPr>
              <w:t>н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2ED79BF0" w14:textId="77777777" w:rsidR="00D22F07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14:paraId="0D213E16" w14:textId="57691BC2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51D87D1F" w14:textId="6F9DA073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50C2FE62" w14:textId="77777777" w:rsidTr="00FC0C95">
        <w:trPr>
          <w:trHeight w:val="392"/>
        </w:trPr>
        <w:tc>
          <w:tcPr>
            <w:tcW w:w="534" w:type="dxa"/>
            <w:shd w:val="clear" w:color="auto" w:fill="auto"/>
          </w:tcPr>
          <w:p w14:paraId="67577346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4.</w:t>
            </w:r>
          </w:p>
        </w:tc>
        <w:tc>
          <w:tcPr>
            <w:tcW w:w="6691" w:type="dxa"/>
            <w:shd w:val="clear" w:color="auto" w:fill="auto"/>
          </w:tcPr>
          <w:p w14:paraId="20EE344D" w14:textId="7C744641" w:rsidR="00D22F07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використовуєте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b/>
                <w:color w:val="000000" w:themeColor="text1"/>
                <w:lang w:val="uk-UA"/>
              </w:rPr>
              <w:t>нервовий/нейростимулятор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6D5928B7" w14:textId="77777777" w:rsidR="00D22F07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14:paraId="6D740992" w14:textId="019E476E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7AFCD6A2" w14:textId="4F579175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001C0893" w14:textId="77777777" w:rsidTr="00FC0C95">
        <w:trPr>
          <w:trHeight w:val="428"/>
        </w:trPr>
        <w:tc>
          <w:tcPr>
            <w:tcW w:w="534" w:type="dxa"/>
            <w:shd w:val="clear" w:color="auto" w:fill="auto"/>
          </w:tcPr>
          <w:p w14:paraId="63A5E76A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5.</w:t>
            </w:r>
          </w:p>
        </w:tc>
        <w:tc>
          <w:tcPr>
            <w:tcW w:w="6691" w:type="dxa"/>
            <w:shd w:val="clear" w:color="auto" w:fill="auto"/>
          </w:tcPr>
          <w:p w14:paraId="6EABCA56" w14:textId="70E34892" w:rsidR="00D22F07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користуєтеся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розширювачем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тканин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4F7E369C" w14:textId="77777777" w:rsidR="00D22F07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14:paraId="74C2B775" w14:textId="49FFEA10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38D936E7" w14:textId="17A01E9A" w:rsidR="00D22F07" w:rsidRPr="007D4EEA" w:rsidRDefault="00D22F07" w:rsidP="00184005">
            <w:pPr>
              <w:pStyle w:val="Foldertekstklein"/>
              <w:ind w:left="34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D22F07" w:rsidRPr="007D4EEA" w14:paraId="0409AE64" w14:textId="77777777" w:rsidTr="00FC0C95">
        <w:trPr>
          <w:trHeight w:val="765"/>
        </w:trPr>
        <w:tc>
          <w:tcPr>
            <w:tcW w:w="534" w:type="dxa"/>
            <w:shd w:val="clear" w:color="auto" w:fill="auto"/>
          </w:tcPr>
          <w:p w14:paraId="4E819BE9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6.</w:t>
            </w:r>
          </w:p>
        </w:tc>
        <w:tc>
          <w:tcPr>
            <w:tcW w:w="6691" w:type="dxa"/>
            <w:shd w:val="clear" w:color="auto" w:fill="auto"/>
          </w:tcPr>
          <w:p w14:paraId="7526E004" w14:textId="5A142805" w:rsidR="00184005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розташовані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інсуліновий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інші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види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насосів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у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на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Вашому</w:t>
            </w:r>
            <w:r w:rsidR="007D4EEA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тілі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  <w:p w14:paraId="0A282318" w14:textId="76C4AC15" w:rsidR="00D22F07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ж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користуєтеся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системою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моніторингового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контролю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рівня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глюкоз</w:t>
            </w:r>
            <w:r w:rsidR="006A1BE6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и в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крові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(пластир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)?</w:t>
            </w:r>
          </w:p>
        </w:tc>
        <w:tc>
          <w:tcPr>
            <w:tcW w:w="1275" w:type="dxa"/>
            <w:shd w:val="clear" w:color="auto" w:fill="auto"/>
          </w:tcPr>
          <w:p w14:paraId="4EF40DD8" w14:textId="1CCC3077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0C2A214B" w14:textId="6999DE5A" w:rsidR="00184005" w:rsidRPr="007D4EEA" w:rsidRDefault="00184005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</w:p>
          <w:p w14:paraId="4100D3F0" w14:textId="77777777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D4D06C" w14:textId="2A19DEF4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D56550D" w14:textId="474BE674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1FC1E084" w14:textId="77777777" w:rsidTr="00FC0C95">
        <w:trPr>
          <w:trHeight w:val="765"/>
        </w:trPr>
        <w:tc>
          <w:tcPr>
            <w:tcW w:w="534" w:type="dxa"/>
            <w:shd w:val="clear" w:color="auto" w:fill="auto"/>
          </w:tcPr>
          <w:p w14:paraId="0273DD91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7.</w:t>
            </w:r>
          </w:p>
        </w:tc>
        <w:tc>
          <w:tcPr>
            <w:tcW w:w="6691" w:type="dxa"/>
            <w:shd w:val="clear" w:color="auto" w:fill="auto"/>
          </w:tcPr>
          <w:p w14:paraId="3207AFBC" w14:textId="0F7CB946" w:rsidR="00D22F07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використовуєте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штучний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кришталик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з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металевими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кліпсами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7F2048B" w14:textId="2A43AFAD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3F94953" w14:textId="104CA8BD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F398B5A" w14:textId="6FF8DDA0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61F2194F" w14:textId="4AA536F1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37C34B9E" w14:textId="77777777" w:rsidTr="00FC0C95">
        <w:trPr>
          <w:trHeight w:val="416"/>
        </w:trPr>
        <w:tc>
          <w:tcPr>
            <w:tcW w:w="534" w:type="dxa"/>
            <w:shd w:val="clear" w:color="auto" w:fill="auto"/>
          </w:tcPr>
          <w:p w14:paraId="6BCEE23F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8.</w:t>
            </w:r>
          </w:p>
        </w:tc>
        <w:tc>
          <w:tcPr>
            <w:tcW w:w="6691" w:type="dxa"/>
            <w:shd w:val="clear" w:color="auto" w:fill="auto"/>
          </w:tcPr>
          <w:p w14:paraId="7ACA70DC" w14:textId="5B83E268" w:rsidR="00D22F07" w:rsidRPr="007D4EEA" w:rsidRDefault="0035106E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слухові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імплантати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4358B05E" w14:textId="77777777" w:rsidR="00D22F07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14:paraId="0D978630" w14:textId="06C06340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267D4B62" w14:textId="03C3E792" w:rsidR="00184005" w:rsidRPr="007D4EEA" w:rsidRDefault="00184005" w:rsidP="00184005">
            <w:pPr>
              <w:pStyle w:val="Foldertekstklein"/>
              <w:ind w:left="340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</w:p>
          <w:p w14:paraId="55B2646B" w14:textId="77777777" w:rsidR="00D22F07" w:rsidRPr="007D4EEA" w:rsidRDefault="00D22F07" w:rsidP="00184005">
            <w:pPr>
              <w:pStyle w:val="Foldertekstklein"/>
              <w:ind w:left="34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D22F07" w:rsidRPr="007D4EEA" w14:paraId="527E2E7B" w14:textId="77777777" w:rsidTr="00FC0C95">
        <w:trPr>
          <w:trHeight w:val="607"/>
        </w:trPr>
        <w:tc>
          <w:tcPr>
            <w:tcW w:w="534" w:type="dxa"/>
            <w:shd w:val="clear" w:color="auto" w:fill="auto"/>
          </w:tcPr>
          <w:p w14:paraId="5A38B1B5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9.</w:t>
            </w:r>
          </w:p>
        </w:tc>
        <w:tc>
          <w:tcPr>
            <w:tcW w:w="6691" w:type="dxa"/>
            <w:shd w:val="clear" w:color="auto" w:fill="auto"/>
          </w:tcPr>
          <w:p w14:paraId="37D1AD1F" w14:textId="1D95F2A1" w:rsidR="00184005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магнітні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імплантат</w:t>
            </w:r>
            <w:r w:rsidR="006A1BE6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и в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Вашій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щелепі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  <w:p w14:paraId="27E8E5BA" w14:textId="2FC1C5E5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3A8EC6EA" w14:textId="4FDDF045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266A2E65" w14:textId="01EB4A51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2EB5CE" w14:textId="06E20B48" w:rsidR="00184005" w:rsidRPr="007D4EEA" w:rsidRDefault="00E40650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79EB49E1" w14:textId="1271CF69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03F48E33" w14:textId="77777777" w:rsidTr="00FC0C95">
        <w:trPr>
          <w:trHeight w:val="546"/>
        </w:trPr>
        <w:tc>
          <w:tcPr>
            <w:tcW w:w="534" w:type="dxa"/>
            <w:shd w:val="clear" w:color="auto" w:fill="auto"/>
          </w:tcPr>
          <w:p w14:paraId="4DC9F455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lastRenderedPageBreak/>
              <w:t>10.</w:t>
            </w:r>
          </w:p>
        </w:tc>
        <w:tc>
          <w:tcPr>
            <w:tcW w:w="6691" w:type="dxa"/>
            <w:shd w:val="clear" w:color="auto" w:fill="auto"/>
          </w:tcPr>
          <w:p w14:paraId="57AF3DF0" w14:textId="3E4003F9" w:rsidR="00D22F07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не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є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(припустимо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)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вагітними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не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плануєте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="007D4EEA">
              <w:rPr>
                <w:rFonts w:asciiTheme="minorBidi" w:hAnsiTheme="minorBidi"/>
                <w:color w:val="000000" w:themeColor="text1"/>
                <w:lang w:val="uk-UA"/>
              </w:rPr>
              <w:t>за</w:t>
            </w:r>
            <w:r w:rsidR="007D4EEA" w:rsidRPr="007D4EEA">
              <w:rPr>
                <w:rFonts w:asciiTheme="minorBidi" w:hAnsiTheme="minorBidi"/>
                <w:color w:val="000000" w:themeColor="text1"/>
                <w:lang w:val="uk-UA"/>
              </w:rPr>
              <w:t>вагітн</w:t>
            </w:r>
            <w:r w:rsidR="007D4EEA">
              <w:rPr>
                <w:rFonts w:asciiTheme="minorBidi" w:hAnsiTheme="minorBidi"/>
                <w:color w:val="000000" w:themeColor="text1"/>
                <w:lang w:val="uk-UA"/>
              </w:rPr>
              <w:t>іти у</w:t>
            </w:r>
            <w:r w:rsidR="006A1BE6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майбутньому</w:t>
            </w:r>
            <w:r w:rsidR="001C692A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298C82BA" w14:textId="5967F453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79DF48A3" w14:textId="22015E54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0C69F8" w14:textId="35A410C9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70773DC" w14:textId="0E7FD49E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6D02A43E" w14:textId="77777777" w:rsidTr="00FC0C95">
        <w:trPr>
          <w:trHeight w:val="765"/>
        </w:trPr>
        <w:tc>
          <w:tcPr>
            <w:tcW w:w="534" w:type="dxa"/>
            <w:shd w:val="clear" w:color="auto" w:fill="auto"/>
          </w:tcPr>
          <w:p w14:paraId="57FFF4BF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11.</w:t>
            </w:r>
          </w:p>
        </w:tc>
        <w:tc>
          <w:tcPr>
            <w:tcW w:w="6691" w:type="dxa"/>
            <w:shd w:val="clear" w:color="auto" w:fill="auto"/>
          </w:tcPr>
          <w:p w14:paraId="115D2266" w14:textId="11EB594F" w:rsidR="00D22F07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попадали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Вам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коли-небудь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металеві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уламки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до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ока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54DD4150" w14:textId="52FFDB9C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5FC4DBDE" w14:textId="4C4A2E41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EC1FEAB" w14:textId="4F99742E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1B58D83" w14:textId="471F81C3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3900A995" w14:textId="77777777" w:rsidTr="00FC0C95">
        <w:trPr>
          <w:trHeight w:val="682"/>
        </w:trPr>
        <w:tc>
          <w:tcPr>
            <w:tcW w:w="534" w:type="dxa"/>
            <w:shd w:val="clear" w:color="auto" w:fill="auto"/>
          </w:tcPr>
          <w:p w14:paraId="1963CD92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12.</w:t>
            </w:r>
          </w:p>
        </w:tc>
        <w:tc>
          <w:tcPr>
            <w:tcW w:w="6691" w:type="dxa"/>
            <w:shd w:val="clear" w:color="auto" w:fill="auto"/>
          </w:tcPr>
          <w:p w14:paraId="2A7CC5B2" w14:textId="38E54ABD" w:rsidR="00D22F07" w:rsidRPr="007D4EEA" w:rsidRDefault="006D5443" w:rsidP="007D4EEA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працюєте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(працювали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)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</w:t>
            </w:r>
            <w:r w:rsidR="006A1BE6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и в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металообробній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промисловості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0E803F8E" w14:textId="1EF4A2A4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671F374" w14:textId="3B3F828D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51CEF22" w14:textId="4C0C9700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31698ADA" w14:textId="6912E660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3D273E6A" w14:textId="77777777" w:rsidTr="00FC0C95">
        <w:trPr>
          <w:trHeight w:val="765"/>
        </w:trPr>
        <w:tc>
          <w:tcPr>
            <w:tcW w:w="534" w:type="dxa"/>
            <w:shd w:val="clear" w:color="auto" w:fill="auto"/>
          </w:tcPr>
          <w:p w14:paraId="6976918B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13.</w:t>
            </w:r>
          </w:p>
        </w:tc>
        <w:tc>
          <w:tcPr>
            <w:tcW w:w="6691" w:type="dxa"/>
            <w:shd w:val="clear" w:color="auto" w:fill="auto"/>
          </w:tcPr>
          <w:p w14:paraId="564ED86B" w14:textId="784E0DC1" w:rsidR="00184005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металеві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або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пластикові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предмети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всередині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Вашого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тіла,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наприклад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</w:t>
            </w:r>
            <w:r w:rsidR="006A1BE6" w:rsidRPr="007D4EEA">
              <w:rPr>
                <w:rFonts w:asciiTheme="minorBidi" w:hAnsiTheme="minorBidi"/>
                <w:color w:val="000000" w:themeColor="text1"/>
                <w:lang w:val="uk-UA"/>
              </w:rPr>
              <w:t>рот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ези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  <w:p w14:paraId="7E3D2DAB" w14:textId="120EA14E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621E4C6E" w14:textId="4D1B2EAD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0C54173C" w14:textId="29D16BB8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CF4F2E" w14:textId="28A609D3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665096C" w14:textId="3F6708F4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4F41953D" w14:textId="77777777" w:rsidTr="00FC0C95">
        <w:trPr>
          <w:trHeight w:val="580"/>
        </w:trPr>
        <w:tc>
          <w:tcPr>
            <w:tcW w:w="534" w:type="dxa"/>
            <w:shd w:val="clear" w:color="auto" w:fill="auto"/>
          </w:tcPr>
          <w:p w14:paraId="25923B9B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14.</w:t>
            </w:r>
          </w:p>
        </w:tc>
        <w:tc>
          <w:tcPr>
            <w:tcW w:w="6691" w:type="dxa"/>
            <w:shd w:val="clear" w:color="auto" w:fill="auto"/>
          </w:tcPr>
          <w:p w14:paraId="76056DA4" w14:textId="4F94A73B" w:rsidR="00D22F07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оперували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</w:t>
            </w:r>
            <w:r w:rsidR="007D4EEA">
              <w:rPr>
                <w:rFonts w:asciiTheme="minorBidi" w:hAnsiTheme="minorBidi"/>
                <w:color w:val="000000" w:themeColor="text1"/>
                <w:lang w:val="uk-UA"/>
              </w:rPr>
              <w:t>ас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коли-небудь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32BEB68" w14:textId="0A2C836C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0864DD2B" w14:textId="221D900C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8DF1A9" w14:textId="5623BE0B" w:rsidR="00184005" w:rsidRPr="007D4EEA" w:rsidRDefault="00842192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3A4DA1B6" w14:textId="26F2E6D3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1DF3156D" w14:textId="77777777" w:rsidTr="00FC0C95">
        <w:trPr>
          <w:trHeight w:val="432"/>
        </w:trPr>
        <w:tc>
          <w:tcPr>
            <w:tcW w:w="534" w:type="dxa"/>
            <w:shd w:val="clear" w:color="auto" w:fill="auto"/>
          </w:tcPr>
          <w:p w14:paraId="22072200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15.</w:t>
            </w:r>
          </w:p>
        </w:tc>
        <w:tc>
          <w:tcPr>
            <w:tcW w:w="6691" w:type="dxa"/>
            <w:shd w:val="clear" w:color="auto" w:fill="auto"/>
          </w:tcPr>
          <w:p w14:paraId="06B00F81" w14:textId="5825BECD" w:rsidR="00D22F07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слухові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="006A1BE6" w:rsidRPr="007D4EEA">
              <w:rPr>
                <w:rFonts w:asciiTheme="minorBidi" w:hAnsiTheme="minorBidi"/>
                <w:color w:val="000000" w:themeColor="text1"/>
                <w:lang w:val="uk-UA"/>
              </w:rPr>
              <w:t>апара</w:t>
            </w:r>
            <w:r w:rsidR="007D4EEA" w:rsidRPr="007D4EEA">
              <w:rPr>
                <w:rFonts w:asciiTheme="minorBidi" w:hAnsiTheme="minorBidi"/>
                <w:color w:val="000000" w:themeColor="text1"/>
                <w:lang w:val="uk-UA"/>
              </w:rPr>
              <w:t>т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и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34ADAE33" w14:textId="4945D470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21755EB7" w14:textId="137CC567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3FA6CFB" w14:textId="1A6E100E" w:rsidR="00184005" w:rsidRPr="007D4EEA" w:rsidRDefault="00842192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7AB21C42" w14:textId="0600B3B2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4A890C27" w14:textId="77777777" w:rsidTr="00FC0C95">
        <w:trPr>
          <w:trHeight w:val="610"/>
        </w:trPr>
        <w:tc>
          <w:tcPr>
            <w:tcW w:w="534" w:type="dxa"/>
            <w:shd w:val="clear" w:color="auto" w:fill="auto"/>
          </w:tcPr>
          <w:p w14:paraId="1189BD68" w14:textId="77777777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16.</w:t>
            </w:r>
          </w:p>
        </w:tc>
        <w:tc>
          <w:tcPr>
            <w:tcW w:w="6691" w:type="dxa"/>
            <w:shd w:val="clear" w:color="auto" w:fill="auto"/>
          </w:tcPr>
          <w:p w14:paraId="6C340B35" w14:textId="6DB60B2A" w:rsidR="00D22F07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татуювання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74E55F9C" w14:textId="0D59024E" w:rsidR="00184005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F4E3A5D" w14:textId="1933D7AA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AC39E05" w14:textId="4144842A" w:rsidR="00184005" w:rsidRPr="007D4EEA" w:rsidRDefault="00842192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  <w:r w:rsidR="00184005"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03F4345A" w14:textId="1E91CF1F" w:rsidR="00D22F07" w:rsidRPr="007D4EEA" w:rsidRDefault="00D22F07" w:rsidP="00184005">
            <w:pPr>
              <w:spacing w:line="255" w:lineRule="exact"/>
              <w:rPr>
                <w:rFonts w:asciiTheme="minorBidi" w:hAnsiTheme="minorBidi"/>
                <w:color w:val="000000" w:themeColor="text1"/>
                <w:lang w:val="uk-UA"/>
              </w:rPr>
            </w:pPr>
          </w:p>
        </w:tc>
      </w:tr>
      <w:tr w:rsidR="00D22F07" w:rsidRPr="007D4EEA" w14:paraId="283DFAC0" w14:textId="77777777" w:rsidTr="00FC0C95">
        <w:trPr>
          <w:trHeight w:val="610"/>
        </w:trPr>
        <w:tc>
          <w:tcPr>
            <w:tcW w:w="534" w:type="dxa"/>
            <w:shd w:val="clear" w:color="auto" w:fill="auto"/>
          </w:tcPr>
          <w:p w14:paraId="06A41B7F" w14:textId="1A4F53E9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17.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6691" w:type="dxa"/>
            <w:shd w:val="clear" w:color="auto" w:fill="auto"/>
          </w:tcPr>
          <w:p w14:paraId="60BF9D1E" w14:textId="5A98CDB5" w:rsidR="00D22F07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пірсинг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31FB7AC4" w14:textId="77777777" w:rsidR="00D22F07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14:paraId="17A17624" w14:textId="302A3015" w:rsidR="00D22F07" w:rsidRPr="00CD1AEA" w:rsidRDefault="00CD1AEA" w:rsidP="00CD1AEA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 xml:space="preserve">ні </w:t>
            </w:r>
          </w:p>
        </w:tc>
      </w:tr>
      <w:tr w:rsidR="00D22F07" w:rsidRPr="007D4EEA" w14:paraId="06F28B1F" w14:textId="77777777" w:rsidTr="00FC0C95">
        <w:trPr>
          <w:trHeight w:val="610"/>
        </w:trPr>
        <w:tc>
          <w:tcPr>
            <w:tcW w:w="534" w:type="dxa"/>
            <w:shd w:val="clear" w:color="auto" w:fill="auto"/>
          </w:tcPr>
          <w:p w14:paraId="6CC97003" w14:textId="4D32F468" w:rsidR="00D22F07" w:rsidRPr="007D4EEA" w:rsidRDefault="00D22F0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18.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6691" w:type="dxa"/>
            <w:shd w:val="clear" w:color="auto" w:fill="auto"/>
          </w:tcPr>
          <w:p w14:paraId="06DB223F" w14:textId="3BBC2BCE" w:rsidR="00D22F07" w:rsidRPr="007D4EEA" w:rsidRDefault="006D544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використовуєте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медичний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пластир</w:t>
            </w:r>
            <w:r w:rsidR="00D22F07" w:rsidRPr="007D4EEA">
              <w:rPr>
                <w:rFonts w:asciiTheme="minorBidi" w:hAnsiTheme="minorBidi"/>
                <w:color w:val="000000" w:themeColor="text1"/>
                <w:lang w:val="uk-UA"/>
              </w:rPr>
              <w:t>?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FBD87CE" w14:textId="77777777" w:rsidR="00D22F07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14:paraId="450FB729" w14:textId="77777777" w:rsidR="00D22F07" w:rsidRPr="007D4EEA" w:rsidRDefault="00842192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</w:p>
        </w:tc>
      </w:tr>
      <w:tr w:rsidR="00125C13" w:rsidRPr="007D4EEA" w14:paraId="73B15A58" w14:textId="77777777" w:rsidTr="00FC0C95">
        <w:trPr>
          <w:trHeight w:val="610"/>
        </w:trPr>
        <w:tc>
          <w:tcPr>
            <w:tcW w:w="534" w:type="dxa"/>
            <w:shd w:val="clear" w:color="auto" w:fill="auto"/>
          </w:tcPr>
          <w:p w14:paraId="21CFD4F8" w14:textId="77777777" w:rsidR="00125C13" w:rsidRPr="007D4EEA" w:rsidRDefault="00125C13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19.</w:t>
            </w:r>
          </w:p>
        </w:tc>
        <w:tc>
          <w:tcPr>
            <w:tcW w:w="6691" w:type="dxa"/>
            <w:shd w:val="clear" w:color="auto" w:fill="auto"/>
          </w:tcPr>
          <w:p w14:paraId="3D29E41E" w14:textId="5CB03E5F" w:rsidR="00125C13" w:rsidRPr="007D4EEA" w:rsidRDefault="000B0A17" w:rsidP="00184005">
            <w:pPr>
              <w:spacing w:line="255" w:lineRule="exact"/>
              <w:jc w:val="both"/>
              <w:rPr>
                <w:rFonts w:asciiTheme="minorBidi" w:hAnsiTheme="minorBidi"/>
                <w:color w:val="000000" w:themeColor="text1"/>
                <w:lang w:val="uk-UA"/>
              </w:rPr>
            </w:pP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Чи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користуєтеся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Ви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цинковими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(оксидними)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  <w:r w:rsidRPr="007D4EEA">
              <w:rPr>
                <w:rFonts w:asciiTheme="minorBidi" w:hAnsiTheme="minorBidi"/>
                <w:color w:val="000000" w:themeColor="text1"/>
                <w:lang w:val="uk-UA"/>
              </w:rPr>
              <w:t>мазями</w:t>
            </w:r>
            <w:r w:rsidR="00184005" w:rsidRPr="007D4EEA">
              <w:rPr>
                <w:rFonts w:asciiTheme="minorBidi" w:hAnsiTheme="minorBid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0B212B51" w14:textId="77777777" w:rsidR="00125C13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14:paraId="128782CB" w14:textId="77777777" w:rsidR="00125C13" w:rsidRPr="007D4EEA" w:rsidRDefault="006D5443" w:rsidP="00184005">
            <w:pPr>
              <w:pStyle w:val="Foldertekstklein"/>
              <w:numPr>
                <w:ilvl w:val="0"/>
                <w:numId w:val="1"/>
              </w:numPr>
              <w:tabs>
                <w:tab w:val="clear" w:pos="340"/>
              </w:tabs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</w:pPr>
            <w:r w:rsidRPr="007D4EE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uk-UA"/>
              </w:rPr>
              <w:t>ні</w:t>
            </w:r>
          </w:p>
        </w:tc>
      </w:tr>
    </w:tbl>
    <w:p w14:paraId="1D9203C7" w14:textId="1F7B98F2" w:rsidR="00184005" w:rsidRPr="007D4EEA" w:rsidRDefault="00184005" w:rsidP="00184005">
      <w:pPr>
        <w:jc w:val="both"/>
        <w:rPr>
          <w:rFonts w:asciiTheme="minorBidi" w:hAnsiTheme="minorBidi"/>
          <w:color w:val="000000" w:themeColor="text1"/>
          <w:lang w:val="uk-UA"/>
        </w:rPr>
      </w:pPr>
      <w:r w:rsidRPr="007D4EEA">
        <w:rPr>
          <w:rFonts w:asciiTheme="minorBidi" w:hAnsiTheme="minorBidi"/>
          <w:color w:val="000000" w:themeColor="text1"/>
          <w:lang w:val="uk-UA"/>
        </w:rPr>
        <w:t xml:space="preserve"> </w:t>
      </w:r>
    </w:p>
    <w:p w14:paraId="0DBC654F" w14:textId="0A02EDDD" w:rsidR="00184005" w:rsidRPr="007D4EEA" w:rsidRDefault="000B0A17" w:rsidP="00184005">
      <w:pPr>
        <w:spacing w:line="255" w:lineRule="exact"/>
        <w:jc w:val="both"/>
        <w:rPr>
          <w:rFonts w:asciiTheme="minorBidi" w:hAnsiTheme="minorBidi"/>
          <w:color w:val="000000" w:themeColor="text1"/>
          <w:lang w:val="uk-UA"/>
        </w:rPr>
      </w:pPr>
      <w:r w:rsidRPr="007D4EEA">
        <w:rPr>
          <w:rFonts w:asciiTheme="minorBidi" w:hAnsiTheme="minorBidi"/>
          <w:color w:val="000000" w:themeColor="text1"/>
          <w:lang w:val="uk-UA"/>
        </w:rPr>
        <w:t>Ваше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ім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>'</w:t>
      </w:r>
      <w:r w:rsidRPr="007D4EEA">
        <w:rPr>
          <w:rFonts w:asciiTheme="minorBidi" w:hAnsiTheme="minorBidi"/>
          <w:color w:val="000000" w:themeColor="text1"/>
          <w:lang w:val="uk-UA"/>
        </w:rPr>
        <w:t>я</w:t>
      </w:r>
      <w:r w:rsidR="00D22F07" w:rsidRPr="007D4EEA">
        <w:rPr>
          <w:rFonts w:asciiTheme="minorBidi" w:hAnsiTheme="minorBidi"/>
          <w:color w:val="000000" w:themeColor="text1"/>
          <w:lang w:val="uk-UA"/>
        </w:rPr>
        <w:t>:______________________________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</w:p>
    <w:p w14:paraId="469FB509" w14:textId="6515BB39" w:rsidR="00184005" w:rsidRPr="007D4EEA" w:rsidRDefault="00184005" w:rsidP="00184005">
      <w:pPr>
        <w:spacing w:line="255" w:lineRule="exact"/>
        <w:jc w:val="both"/>
        <w:rPr>
          <w:rFonts w:asciiTheme="minorBidi" w:hAnsiTheme="minorBidi"/>
          <w:color w:val="000000" w:themeColor="text1"/>
          <w:lang w:val="uk-UA"/>
        </w:rPr>
      </w:pPr>
    </w:p>
    <w:p w14:paraId="510489E2" w14:textId="1986DD4B" w:rsidR="00184005" w:rsidRPr="007D4EEA" w:rsidRDefault="000B0A17" w:rsidP="00184005">
      <w:pPr>
        <w:spacing w:line="255" w:lineRule="exact"/>
        <w:jc w:val="both"/>
        <w:rPr>
          <w:rFonts w:asciiTheme="minorBidi" w:hAnsiTheme="minorBidi"/>
          <w:color w:val="000000" w:themeColor="text1"/>
          <w:lang w:val="uk-UA"/>
        </w:rPr>
      </w:pPr>
      <w:r w:rsidRPr="007D4EEA">
        <w:rPr>
          <w:rFonts w:asciiTheme="minorBidi" w:hAnsiTheme="minorBidi"/>
          <w:color w:val="000000" w:themeColor="text1"/>
          <w:lang w:val="uk-UA"/>
        </w:rPr>
        <w:t>Ваша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дата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народження</w:t>
      </w:r>
      <w:r w:rsidR="00D22F07" w:rsidRPr="007D4EEA">
        <w:rPr>
          <w:rFonts w:asciiTheme="minorBidi" w:hAnsiTheme="minorBidi"/>
          <w:color w:val="000000" w:themeColor="text1"/>
          <w:lang w:val="uk-UA"/>
        </w:rPr>
        <w:t>: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="00D22F07" w:rsidRPr="007D4EEA">
        <w:rPr>
          <w:rFonts w:asciiTheme="minorBidi" w:hAnsiTheme="minorBidi"/>
          <w:color w:val="000000" w:themeColor="text1"/>
          <w:lang w:val="uk-UA"/>
        </w:rPr>
        <w:t>______________________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</w:p>
    <w:p w14:paraId="17193A73" w14:textId="77777777" w:rsidR="00184005" w:rsidRPr="007D4EEA" w:rsidRDefault="00184005" w:rsidP="00184005">
      <w:pPr>
        <w:spacing w:line="255" w:lineRule="exact"/>
        <w:jc w:val="both"/>
        <w:rPr>
          <w:rFonts w:asciiTheme="minorBidi" w:hAnsiTheme="minorBidi"/>
          <w:color w:val="000000" w:themeColor="text1"/>
          <w:lang w:val="uk-UA"/>
        </w:rPr>
      </w:pPr>
    </w:p>
    <w:p w14:paraId="313004E8" w14:textId="362A7D64" w:rsidR="00184005" w:rsidRPr="007D4EEA" w:rsidRDefault="00184005" w:rsidP="00184005">
      <w:pPr>
        <w:spacing w:line="255" w:lineRule="exact"/>
        <w:jc w:val="both"/>
        <w:rPr>
          <w:rFonts w:asciiTheme="minorBidi" w:hAnsiTheme="minorBidi"/>
          <w:color w:val="000000" w:themeColor="text1"/>
          <w:lang w:val="uk-UA"/>
        </w:rPr>
      </w:pPr>
    </w:p>
    <w:p w14:paraId="710AD585" w14:textId="45A41CDE" w:rsidR="00184005" w:rsidRPr="007D4EEA" w:rsidRDefault="000B0A17" w:rsidP="00184005">
      <w:pPr>
        <w:spacing w:line="255" w:lineRule="exact"/>
        <w:jc w:val="both"/>
        <w:rPr>
          <w:rFonts w:asciiTheme="minorBidi" w:hAnsiTheme="minorBidi"/>
          <w:color w:val="000000" w:themeColor="text1"/>
          <w:lang w:val="uk-UA"/>
        </w:rPr>
      </w:pPr>
      <w:r w:rsidRPr="007D4EEA">
        <w:rPr>
          <w:rFonts w:asciiTheme="minorBidi" w:hAnsiTheme="minorBidi"/>
          <w:color w:val="000000" w:themeColor="text1"/>
          <w:lang w:val="uk-UA"/>
        </w:rPr>
        <w:t>Ваша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вага: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________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кг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та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color w:val="000000" w:themeColor="text1"/>
          <w:lang w:val="uk-UA"/>
        </w:rPr>
        <w:t>зріст</w:t>
      </w:r>
      <w:r w:rsidR="00D22F07" w:rsidRPr="007D4EEA">
        <w:rPr>
          <w:rFonts w:asciiTheme="minorBidi" w:hAnsiTheme="minorBidi"/>
          <w:color w:val="000000" w:themeColor="text1"/>
          <w:lang w:val="uk-UA"/>
        </w:rPr>
        <w:t>: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  <w:r w:rsidR="00D22F07" w:rsidRPr="007D4EEA">
        <w:rPr>
          <w:rFonts w:asciiTheme="minorBidi" w:hAnsiTheme="minorBidi"/>
          <w:color w:val="000000" w:themeColor="text1"/>
          <w:lang w:val="uk-UA"/>
        </w:rPr>
        <w:t>________</w:t>
      </w:r>
      <w:r w:rsidR="00787840" w:rsidRPr="007D4EEA">
        <w:rPr>
          <w:rFonts w:asciiTheme="minorBidi" w:hAnsiTheme="minorBidi"/>
          <w:color w:val="000000" w:themeColor="text1"/>
          <w:lang w:val="uk-UA"/>
        </w:rPr>
        <w:t>м</w:t>
      </w:r>
      <w:r w:rsidR="00184005" w:rsidRPr="007D4EEA">
        <w:rPr>
          <w:rFonts w:asciiTheme="minorBidi" w:hAnsiTheme="minorBidi"/>
          <w:color w:val="000000" w:themeColor="text1"/>
          <w:lang w:val="uk-UA"/>
        </w:rPr>
        <w:t xml:space="preserve"> </w:t>
      </w:r>
    </w:p>
    <w:p w14:paraId="05A62DA3" w14:textId="77777777" w:rsidR="00184005" w:rsidRPr="007D4EEA" w:rsidRDefault="00184005" w:rsidP="00184005">
      <w:pPr>
        <w:spacing w:line="255" w:lineRule="exact"/>
        <w:jc w:val="both"/>
        <w:rPr>
          <w:rFonts w:asciiTheme="minorBidi" w:hAnsiTheme="minorBidi"/>
          <w:color w:val="000000" w:themeColor="text1"/>
          <w:lang w:val="uk-UA"/>
        </w:rPr>
      </w:pPr>
    </w:p>
    <w:p w14:paraId="0E30521D" w14:textId="11E655F3" w:rsidR="00184005" w:rsidRPr="007D4EEA" w:rsidRDefault="00A71AD6" w:rsidP="00184005">
      <w:pPr>
        <w:jc w:val="both"/>
        <w:rPr>
          <w:rFonts w:asciiTheme="minorBidi" w:hAnsiTheme="minorBidi"/>
          <w:b/>
          <w:color w:val="000000" w:themeColor="text1"/>
          <w:lang w:val="uk-UA"/>
        </w:rPr>
      </w:pPr>
      <w:r w:rsidRPr="007D4EEA">
        <w:rPr>
          <w:rFonts w:asciiTheme="minorBidi" w:hAnsiTheme="minorBidi"/>
          <w:b/>
          <w:color w:val="000000" w:themeColor="text1"/>
          <w:lang w:val="uk-UA"/>
        </w:rPr>
        <w:t>На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lang w:val="uk-UA"/>
        </w:rPr>
        <w:t>прийом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lang w:val="uk-UA"/>
        </w:rPr>
        <w:t>Ви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lang w:val="uk-UA"/>
        </w:rPr>
        <w:t>повинні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lang w:val="uk-UA"/>
        </w:rPr>
        <w:t>завітат</w:t>
      </w:r>
      <w:r w:rsidR="006A1BE6" w:rsidRPr="007D4EEA">
        <w:rPr>
          <w:rFonts w:asciiTheme="minorBidi" w:hAnsiTheme="minorBidi"/>
          <w:b/>
          <w:color w:val="000000" w:themeColor="text1"/>
          <w:lang w:val="uk-UA"/>
        </w:rPr>
        <w:t>и з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lang w:val="uk-UA"/>
        </w:rPr>
        <w:t>заповненою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lang w:val="uk-UA"/>
        </w:rPr>
        <w:t>вищевикладеною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  <w:r w:rsidRPr="007D4EEA">
        <w:rPr>
          <w:rFonts w:asciiTheme="minorBidi" w:hAnsiTheme="minorBidi"/>
          <w:b/>
          <w:color w:val="000000" w:themeColor="text1"/>
          <w:lang w:val="uk-UA"/>
        </w:rPr>
        <w:t>анкетою.</w:t>
      </w:r>
      <w:r w:rsidR="00184005" w:rsidRPr="007D4EEA">
        <w:rPr>
          <w:rFonts w:asciiTheme="minorBidi" w:hAnsiTheme="minorBidi"/>
          <w:b/>
          <w:color w:val="000000" w:themeColor="text1"/>
          <w:lang w:val="uk-UA"/>
        </w:rPr>
        <w:t xml:space="preserve"> </w:t>
      </w:r>
    </w:p>
    <w:p w14:paraId="58E29E15" w14:textId="77777777" w:rsidR="00E27DF8" w:rsidRDefault="00E27DF8" w:rsidP="00CD1AEA">
      <w:pPr>
        <w:jc w:val="both"/>
        <w:rPr>
          <w:rFonts w:asciiTheme="minorBidi" w:hAnsiTheme="minorBidi"/>
          <w:color w:val="000000" w:themeColor="text1"/>
          <w:sz w:val="16"/>
          <w:szCs w:val="16"/>
        </w:rPr>
      </w:pPr>
    </w:p>
    <w:p w14:paraId="7513F32F" w14:textId="4F1AF981" w:rsidR="00184005" w:rsidRPr="00E27DF8" w:rsidRDefault="00E27DF8" w:rsidP="00CD1AEA">
      <w:pPr>
        <w:jc w:val="both"/>
        <w:rPr>
          <w:rFonts w:asciiTheme="minorBidi" w:hAnsiTheme="minorBidi"/>
          <w:color w:val="000000" w:themeColor="text1"/>
          <w:sz w:val="16"/>
          <w:szCs w:val="16"/>
        </w:rPr>
      </w:pPr>
      <w:bookmarkStart w:id="0" w:name="_GoBack"/>
      <w:bookmarkEnd w:id="0"/>
      <w:r>
        <w:rPr>
          <w:rFonts w:asciiTheme="minorBidi" w:hAnsiTheme="minorBidi"/>
          <w:color w:val="000000" w:themeColor="text1"/>
          <w:sz w:val="16"/>
          <w:szCs w:val="16"/>
        </w:rPr>
        <w:t>Div 0168</w:t>
      </w:r>
    </w:p>
    <w:p w14:paraId="19654431" w14:textId="20D60F70" w:rsidR="00184005" w:rsidRPr="007D4EEA" w:rsidRDefault="00E27DF8" w:rsidP="00184005">
      <w:pPr>
        <w:jc w:val="both"/>
        <w:rPr>
          <w:rFonts w:asciiTheme="minorBidi" w:hAnsiTheme="minorBidi"/>
          <w:lang w:val="uk-UA"/>
        </w:rPr>
      </w:pPr>
      <w:r>
        <w:rPr>
          <w:rFonts w:asciiTheme="minorBidi" w:hAnsiTheme="minorBidi"/>
          <w:color w:val="000000" w:themeColor="text1"/>
          <w:sz w:val="16"/>
          <w:szCs w:val="16"/>
          <w:lang w:val="uk-UA"/>
        </w:rPr>
        <w:t>Augus</w:t>
      </w:r>
      <w:r>
        <w:rPr>
          <w:rFonts w:asciiTheme="minorBidi" w:hAnsiTheme="minorBidi"/>
          <w:color w:val="000000" w:themeColor="text1"/>
          <w:sz w:val="16"/>
          <w:szCs w:val="16"/>
        </w:rPr>
        <w:t xml:space="preserve">tus </w:t>
      </w:r>
      <w:r w:rsidR="00C245D0" w:rsidRPr="007D4EEA">
        <w:rPr>
          <w:rFonts w:asciiTheme="minorBidi" w:hAnsiTheme="minorBidi"/>
          <w:color w:val="000000" w:themeColor="text1"/>
          <w:sz w:val="16"/>
          <w:szCs w:val="16"/>
          <w:lang w:val="uk-UA"/>
        </w:rPr>
        <w:t>2024</w:t>
      </w:r>
      <w:r w:rsidR="00184005" w:rsidRPr="007D4EEA">
        <w:rPr>
          <w:rFonts w:asciiTheme="minorBidi" w:hAnsiTheme="minorBidi"/>
          <w:lang w:val="uk-UA"/>
        </w:rPr>
        <w:t xml:space="preserve"> </w:t>
      </w:r>
    </w:p>
    <w:sectPr w:rsidR="00184005" w:rsidRPr="007D4EEA" w:rsidSect="00CD10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D3FC" w14:textId="77777777" w:rsidR="002B44A7" w:rsidRDefault="002B44A7" w:rsidP="0001709D">
      <w:pPr>
        <w:spacing w:after="0" w:line="240" w:lineRule="auto"/>
      </w:pPr>
      <w:r>
        <w:separator/>
      </w:r>
    </w:p>
  </w:endnote>
  <w:endnote w:type="continuationSeparator" w:id="0">
    <w:p w14:paraId="44E7DC19" w14:textId="77777777" w:rsidR="002B44A7" w:rsidRDefault="002B44A7" w:rsidP="0001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D0D9F" w14:textId="77777777" w:rsidR="002B44A7" w:rsidRDefault="002B44A7" w:rsidP="0001709D">
      <w:pPr>
        <w:spacing w:after="0" w:line="240" w:lineRule="auto"/>
      </w:pPr>
      <w:r>
        <w:separator/>
      </w:r>
    </w:p>
  </w:footnote>
  <w:footnote w:type="continuationSeparator" w:id="0">
    <w:p w14:paraId="6B546EF6" w14:textId="77777777" w:rsidR="002B44A7" w:rsidRDefault="002B44A7" w:rsidP="0001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746A3" w14:textId="77777777" w:rsidR="0001709D" w:rsidRDefault="0001709D" w:rsidP="00CD1AE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4FD6CAD4" wp14:editId="7E2FFF6D">
          <wp:extent cx="1200150" cy="56091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bert-Schweitzer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466" cy="56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DCEE8" w14:textId="77777777" w:rsidR="0001709D" w:rsidRDefault="000170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619"/>
    <w:multiLevelType w:val="hybridMultilevel"/>
    <w:tmpl w:val="CA50E97C"/>
    <w:lvl w:ilvl="0" w:tplc="EEA251D2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39"/>
    <w:rsid w:val="0001709D"/>
    <w:rsid w:val="00022C08"/>
    <w:rsid w:val="0008586E"/>
    <w:rsid w:val="000B0A17"/>
    <w:rsid w:val="00125C13"/>
    <w:rsid w:val="00184005"/>
    <w:rsid w:val="001C692A"/>
    <w:rsid w:val="002B44A7"/>
    <w:rsid w:val="0035106E"/>
    <w:rsid w:val="0048527C"/>
    <w:rsid w:val="00551C7D"/>
    <w:rsid w:val="005D6942"/>
    <w:rsid w:val="006A1BE6"/>
    <w:rsid w:val="006D5443"/>
    <w:rsid w:val="00787840"/>
    <w:rsid w:val="007D4EEA"/>
    <w:rsid w:val="00842192"/>
    <w:rsid w:val="00933B0F"/>
    <w:rsid w:val="009E412F"/>
    <w:rsid w:val="00A07B39"/>
    <w:rsid w:val="00A71AD6"/>
    <w:rsid w:val="00BF129E"/>
    <w:rsid w:val="00C245D0"/>
    <w:rsid w:val="00C8602C"/>
    <w:rsid w:val="00CD109A"/>
    <w:rsid w:val="00CD1AEA"/>
    <w:rsid w:val="00D22F07"/>
    <w:rsid w:val="00D52BF1"/>
    <w:rsid w:val="00E27DF8"/>
    <w:rsid w:val="00E40650"/>
    <w:rsid w:val="00F4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520BFA"/>
  <w15:docId w15:val="{F336945A-0BC3-409D-B775-1C3E89CC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2F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ldertekstklein">
    <w:name w:val="Folder tekst klein"/>
    <w:link w:val="FoldertekstkleinChar"/>
    <w:rsid w:val="00A07B39"/>
    <w:pPr>
      <w:spacing w:after="0" w:line="255" w:lineRule="exact"/>
    </w:pPr>
    <w:rPr>
      <w:rFonts w:ascii="Arial" w:eastAsia="Times New Roman" w:hAnsi="Arial" w:cs="Times New Roman"/>
      <w:sz w:val="21"/>
      <w:szCs w:val="20"/>
      <w:lang w:eastAsia="nl-NL"/>
    </w:rPr>
  </w:style>
  <w:style w:type="character" w:customStyle="1" w:styleId="FoldertekstkleinChar">
    <w:name w:val="Folder tekst klein Char"/>
    <w:link w:val="Foldertekstklein"/>
    <w:rsid w:val="00A07B39"/>
    <w:rPr>
      <w:rFonts w:ascii="Arial" w:eastAsia="Times New Roman" w:hAnsi="Arial" w:cs="Times New Roman"/>
      <w:sz w:val="21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709D"/>
  </w:style>
  <w:style w:type="paragraph" w:styleId="Voettekst">
    <w:name w:val="footer"/>
    <w:basedOn w:val="Standaard"/>
    <w:link w:val="VoettekstChar"/>
    <w:uiPriority w:val="99"/>
    <w:unhideWhenUsed/>
    <w:rsid w:val="000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709D"/>
  </w:style>
  <w:style w:type="paragraph" w:styleId="Ballontekst">
    <w:name w:val="Balloon Text"/>
    <w:basedOn w:val="Standaard"/>
    <w:link w:val="BallontekstChar"/>
    <w:uiPriority w:val="99"/>
    <w:semiHidden/>
    <w:unhideWhenUsed/>
    <w:rsid w:val="0002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z PAVO Document" ma:contentTypeID="0x01010095E26E01AEBB0643B48EBBC3AFA42AD3030085708FA55925214CB80859AB7B856961" ma:contentTypeVersion="38" ma:contentTypeDescription="" ma:contentTypeScope="" ma:versionID="99cbd8c4ba7b3c1d3b8f7f6a97069809">
  <xsd:schema xmlns:xsd="http://www.w3.org/2001/XMLSchema" xmlns:xs="http://www.w3.org/2001/XMLSchema" xmlns:p="http://schemas.microsoft.com/office/2006/metadata/properties" xmlns:ns2="6745e44a-94c9-4878-9eaf-fc1bea8dc300" xmlns:ns3="0c82b569-28f9-416c-8bf9-046bed36fd45" targetNamespace="http://schemas.microsoft.com/office/2006/metadata/properties" ma:root="true" ma:fieldsID="8e1845604cf8f9c8d48a1ed8d0405594" ns2:_="" ns3:_="">
    <xsd:import namespace="6745e44a-94c9-4878-9eaf-fc1bea8dc300"/>
    <xsd:import namespace="0c82b569-28f9-416c-8bf9-046bed36fd45"/>
    <xsd:element name="properties">
      <xsd:complexType>
        <xsd:sequence>
          <xsd:element name="documentManagement">
            <xsd:complexType>
              <xsd:all>
                <xsd:element ref="ns2:PavoPavoStatus"/>
                <xsd:element ref="ns2:PavoActie"/>
                <xsd:element ref="ns2:PavoActieEigenaar" minOccurs="0"/>
                <xsd:element ref="ns2:PavoContactPavoNaam" minOccurs="0"/>
                <xsd:element ref="ns2:PavoDatumEersteContact" minOccurs="0"/>
                <xsd:element ref="ns2:PavoDatumAfgehandeld" minOccurs="0"/>
                <xsd:element ref="ns2:PavoDatumVolgendeEvaluatie" minOccurs="0"/>
                <xsd:element ref="ns2:PavoDatumMailEvaluatie" minOccurs="0"/>
                <xsd:element ref="ns2:PavoLogboek" minOccurs="0"/>
                <xsd:element ref="ns2:PavoBijzonderhedenPavo" minOccurs="0"/>
                <xsd:element ref="ns2:PavoDocumenttype" minOccurs="0"/>
                <xsd:element ref="ns2:PavoPavoType"/>
                <xsd:element ref="ns2:PavoBRMOTekstWebversie" minOccurs="0"/>
                <xsd:element ref="ns2:PavoLogoWebversie" minOccurs="0"/>
                <xsd:element ref="ns2:PavoSpecialisme01" minOccurs="0"/>
                <xsd:element ref="ns2:PavoSpecialisme02" minOccurs="0"/>
                <xsd:element ref="ns2:PavoSpecialisme03" minOccurs="0"/>
                <xsd:element ref="ns2:PavoProducent"/>
                <xsd:element ref="ns2:PavoGepubliceerd"/>
                <xsd:element ref="ns2:PavoArtikelnummerOud" minOccurs="0"/>
                <xsd:element ref="ns2:PavoDatumVersie" minOccurs="0"/>
                <xsd:element ref="ns2:PavoDatumOudeVersies" minOccurs="0"/>
                <xsd:element ref="ns2:PavoBijzonderhedenProducent" minOccurs="0"/>
                <xsd:element ref="ns2:PavoContactSpecialisme" minOccurs="0"/>
                <xsd:element ref="ns2:PavoArtikelsoort" minOccurs="0"/>
                <xsd:element ref="ns2:PavoArtikelnummer" minOccurs="0"/>
                <xsd:element ref="ns3:PavoOnHold" minOccurs="0"/>
                <xsd:element ref="ns3:PavoFolde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e44a-94c9-4878-9eaf-fc1bea8dc300" elementFormDefault="qualified">
    <xsd:import namespace="http://schemas.microsoft.com/office/2006/documentManagement/types"/>
    <xsd:import namespace="http://schemas.microsoft.com/office/infopath/2007/PartnerControls"/>
    <xsd:element name="PavoPavoStatus" ma:index="2" ma:displayName="PAVO status" ma:default="Nieuw" ma:format="Dropdown" ma:indexed="true" ma:internalName="PavoPavoStatus" ma:readOnly="false">
      <xsd:simpleType>
        <xsd:union memberTypes="dms:Text">
          <xsd:simpleType>
            <xsd:restriction base="dms:Choice">
              <xsd:enumeration value="Nieuw"/>
              <xsd:enumeration value="Geldig"/>
            </xsd:restriction>
          </xsd:simpleType>
        </xsd:union>
      </xsd:simpleType>
    </xsd:element>
    <xsd:element name="PavoActie" ma:index="3" ma:displayName="Actie" ma:default="Aanpassen" ma:format="Dropdown" ma:indexed="true" ma:internalName="PavoActie" ma:readOnly="false">
      <xsd:simpleType>
        <xsd:restriction base="dms:Choice">
          <xsd:enumeration value="Aanpassen"/>
          <xsd:enumeration value="Geen actie"/>
        </xsd:restriction>
      </xsd:simpleType>
    </xsd:element>
    <xsd:element name="PavoActieEigenaar" ma:index="4" nillable="true" ma:displayName="Actie eigenaar" ma:default="Patientenvoorlichting" ma:format="Dropdown" ma:internalName="PavoActieEigenaar" ma:readOnly="false">
      <xsd:simpleType>
        <xsd:restriction base="dms:Choice">
          <xsd:enumeration value="-"/>
          <xsd:enumeration value="Patientenvoorlichting"/>
          <xsd:enumeration value="Opdrachtgever"/>
        </xsd:restriction>
      </xsd:simpleType>
    </xsd:element>
    <xsd:element name="PavoContactPavoNaam" ma:index="5" nillable="true" ma:displayName="Contact PAVO naam" ma:list="UserInfo" ma:SharePointGroup="19" ma:internalName="PavoContactPavoNaa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voDatumEersteContact" ma:index="6" nillable="true" ma:displayName="Datum eerste contact" ma:format="DateOnly" ma:indexed="true" ma:internalName="PavoDatumEersteContact" ma:readOnly="false">
      <xsd:simpleType>
        <xsd:restriction base="dms:DateTime"/>
      </xsd:simpleType>
    </xsd:element>
    <xsd:element name="PavoDatumAfgehandeld" ma:index="7" nillable="true" ma:displayName="Datum afgehandeld" ma:format="DateOnly" ma:internalName="PavoDatumAfgehandeld" ma:readOnly="false">
      <xsd:simpleType>
        <xsd:restriction base="dms:DateTime"/>
      </xsd:simpleType>
    </xsd:element>
    <xsd:element name="PavoDatumVolgendeEvaluatie" ma:index="8" nillable="true" ma:displayName="Datum volgende evaluatie" ma:format="DateOnly" ma:internalName="PavoDatumVolgendeEvaluatie" ma:readOnly="false">
      <xsd:simpleType>
        <xsd:restriction base="dms:DateTime"/>
      </xsd:simpleType>
    </xsd:element>
    <xsd:element name="PavoDatumMailEvaluatie" ma:index="9" nillable="true" ma:displayName="Datum mail evaluatie" ma:format="DateOnly" ma:internalName="PavoDatumMailEvaluatie" ma:readOnly="false">
      <xsd:simpleType>
        <xsd:restriction base="dms:DateTime"/>
      </xsd:simpleType>
    </xsd:element>
    <xsd:element name="PavoLogboek" ma:index="10" nillable="true" ma:displayName="Logboek" ma:internalName="PavoLogboek" ma:readOnly="false">
      <xsd:simpleType>
        <xsd:restriction base="dms:Note"/>
      </xsd:simpleType>
    </xsd:element>
    <xsd:element name="PavoBijzonderhedenPavo" ma:index="11" nillable="true" ma:displayName="Bijzonderheden PAVO" ma:internalName="PavoBijzonderhedenPavo" ma:readOnly="false">
      <xsd:simpleType>
        <xsd:restriction base="dms:Note"/>
      </xsd:simpleType>
    </xsd:element>
    <xsd:element name="PavoDocumenttype" ma:index="12" nillable="true" ma:displayName="Documenttype" ma:default="1. Folder" ma:format="Dropdown" ma:internalName="PavoDocumenttype" ma:readOnly="false">
      <xsd:simpleType>
        <xsd:restriction base="dms:Choice">
          <xsd:enumeration value="1. Folder"/>
          <xsd:enumeration value="2. Administratie"/>
        </xsd:restriction>
      </xsd:simpleType>
    </xsd:element>
    <xsd:element name="PavoPavoType" ma:index="13" ma:displayName="PAVO type" ma:default="Folder" ma:format="Dropdown" ma:internalName="PavoPavoType" ma:readOnly="false">
      <xsd:simpleType>
        <xsd:restriction base="dms:Choice">
          <xsd:enumeration value="Folder"/>
          <xsd:enumeration value="Leaflet"/>
          <xsd:enumeration value="PID"/>
        </xsd:restriction>
      </xsd:simpleType>
    </xsd:element>
    <xsd:element name="PavoBRMOTekstWebversie" ma:index="14" nillable="true" ma:displayName="BRMO tekst webversie" ma:default="Ja" ma:format="Dropdown" ma:internalName="PavoBRMOTekstWebversie" ma:readOnly="false">
      <xsd:simpleType>
        <xsd:restriction base="dms:Choice">
          <xsd:enumeration value="Ja"/>
          <xsd:enumeration value="Nee"/>
        </xsd:restriction>
      </xsd:simpleType>
    </xsd:element>
    <xsd:element name="PavoLogoWebversie" ma:index="15" nillable="true" ma:displayName="Banner webversie" ma:default="Ja" ma:format="Dropdown" ma:internalName="PavoLogoWebversie" ma:readOnly="false">
      <xsd:simpleType>
        <xsd:restriction base="dms:Choice">
          <xsd:enumeration value="Ja"/>
          <xsd:enumeration value="Nee"/>
        </xsd:restriction>
      </xsd:simpleType>
    </xsd:element>
    <xsd:element name="PavoSpecialisme01" ma:index="16" nillable="true" ma:displayName="Specialisme 01" ma:format="Dropdown" ma:internalName="PavoSpecialisme01" ma:readOnly="false">
      <xsd:simpleType>
        <xsd:restriction base="dms:Choice">
          <xsd:enumeration value="Geen"/>
          <xsd:enumeration value="Afdelingsfolder"/>
          <xsd:enumeration value="Algemeen"/>
          <xsd:enumeration value="Allergologie"/>
          <xsd:enumeration value="Anesthesiologie"/>
          <xsd:enumeration value="Apotheek"/>
          <xsd:enumeration value="Bekkenbodem centrum"/>
          <xsd:enumeration value="Breastclinic"/>
          <xsd:enumeration value="Cardiologie"/>
          <xsd:enumeration value="CCU"/>
          <xsd:enumeration value="Chirurgie"/>
          <xsd:enumeration value="Communicatie-algemeen"/>
          <xsd:enumeration value="Dagbehandeling"/>
          <xsd:enumeration value="Dermatologie"/>
          <xsd:enumeration value="Diabeteszorg"/>
          <xsd:enumeration value="Dialyse"/>
          <xsd:enumeration value="Dietetiek"/>
          <xsd:enumeration value="Ergotherapie"/>
          <xsd:enumeration value="Fertiliteit"/>
          <xsd:enumeration value="Fysiotherapie"/>
          <xsd:enumeration value="Geboortecentrum"/>
          <xsd:enumeration value="Geestelijke verzorging"/>
          <xsd:enumeration value="Geriatrie"/>
          <xsd:enumeration value="Gipskamer"/>
          <xsd:enumeration value="GOED Ridderkerk"/>
          <xsd:enumeration value="Gynaecologie"/>
          <xsd:enumeration value="Hematologie"/>
          <xsd:enumeration value="IC/ CCU"/>
          <xsd:enumeration value="ICU"/>
          <xsd:enumeration value="Infectiepreventie"/>
          <xsd:enumeration value="Interne geneeskunde"/>
          <xsd:enumeration value="Kaakchirurgie"/>
          <xsd:enumeration value="Kindergeneeskunde"/>
          <xsd:enumeration value="KNF"/>
          <xsd:enumeration value="KNO"/>
          <xsd:enumeration value="Logopedie"/>
          <xsd:enumeration value="Longgeneeskunde"/>
          <xsd:enumeration value="Longziekten"/>
          <xsd:enumeration value="MDL"/>
          <xsd:enumeration value="Nefrologie"/>
          <xsd:enumeration value="Neurochirurgie"/>
          <xsd:enumeration value="Neurologie"/>
          <xsd:enumeration value="Nucleaire geneeskunde"/>
          <xsd:enumeration value="Oncologie"/>
          <xsd:enumeration value="Oogheelkunde"/>
          <xsd:enumeration value="Orthopedie"/>
          <xsd:enumeration value="Pijnpolikliniek"/>
          <xsd:enumeration value="Plastische chirurgie"/>
          <xsd:enumeration value="Podotherapie"/>
          <xsd:enumeration value="Pre-operatieve screening"/>
          <xsd:enumeration value="Psychiatrie"/>
          <xsd:enumeration value="Psychologie"/>
          <xsd:enumeration value="Radiologie"/>
          <xsd:enumeration value="Result lab"/>
          <xsd:enumeration value="Reumatologie"/>
          <xsd:enumeration value="Rhena"/>
          <xsd:enumeration value="Scopie-afdeling"/>
          <xsd:enumeration value="Slaapwaakcentrum"/>
          <xsd:enumeration value="Spoedeisende hulp"/>
          <xsd:enumeration value="ThuisBeter Team"/>
          <xsd:enumeration value="Transmuraal team"/>
          <xsd:enumeration value="Trombosedienst"/>
          <xsd:enumeration value="Urologie"/>
          <xsd:enumeration value="Vaatlaboratorium"/>
          <xsd:enumeration value="Verloskunde"/>
        </xsd:restriction>
      </xsd:simpleType>
    </xsd:element>
    <xsd:element name="PavoSpecialisme02" ma:index="17" nillable="true" ma:displayName="Specialisme 02" ma:format="Dropdown" ma:internalName="PavoSpecialisme02" ma:readOnly="false">
      <xsd:simpleType>
        <xsd:restriction base="dms:Choice">
          <xsd:enumeration value="Geen"/>
          <xsd:enumeration value="Afdelingsfolder"/>
          <xsd:enumeration value="Algemeen"/>
          <xsd:enumeration value="Allergologie"/>
          <xsd:enumeration value="Anesthesiologie"/>
          <xsd:enumeration value="Apotheek"/>
          <xsd:enumeration value="Bekkenbodem centrum"/>
          <xsd:enumeration value="Breastclinic"/>
          <xsd:enumeration value="Cardiologie"/>
          <xsd:enumeration value="CCU"/>
          <xsd:enumeration value="Chirurgie"/>
          <xsd:enumeration value="Communicatie-algemeen"/>
          <xsd:enumeration value="Dagbehandeling"/>
          <xsd:enumeration value="Dermatologie"/>
          <xsd:enumeration value="Diabeteszorg"/>
          <xsd:enumeration value="Dialyse"/>
          <xsd:enumeration value="Dietetiek"/>
          <xsd:enumeration value="Ergotherapie"/>
          <xsd:enumeration value="Fertiliteit"/>
          <xsd:enumeration value="Fysiotherapie"/>
          <xsd:enumeration value="Geboortecentrum"/>
          <xsd:enumeration value="Geestelijke verzorging"/>
          <xsd:enumeration value="Geriatrie"/>
          <xsd:enumeration value="Gipskamer"/>
          <xsd:enumeration value="GOED Ridderkerk"/>
          <xsd:enumeration value="Gynaecologie"/>
          <xsd:enumeration value="Hematologie"/>
          <xsd:enumeration value="IC/ CCU"/>
          <xsd:enumeration value="ICU"/>
          <xsd:enumeration value="Infectiepreventie"/>
          <xsd:enumeration value="Interne geneeskunde"/>
          <xsd:enumeration value="Kaakchirurgie"/>
          <xsd:enumeration value="Kindergeneeskunde"/>
          <xsd:enumeration value="KNF"/>
          <xsd:enumeration value="KNO"/>
          <xsd:enumeration value="Logopedie"/>
          <xsd:enumeration value="Longgeneeskunde"/>
          <xsd:enumeration value="Longziekten"/>
          <xsd:enumeration value="MDL"/>
          <xsd:enumeration value="Nefrologie"/>
          <xsd:enumeration value="Neurochirurgie"/>
          <xsd:enumeration value="Neurologie"/>
          <xsd:enumeration value="Nucleaire geneeskunde"/>
          <xsd:enumeration value="Oncologie"/>
          <xsd:enumeration value="Oogheelkunde"/>
          <xsd:enumeration value="Orthopedie"/>
          <xsd:enumeration value="Pijnpolikliniek"/>
          <xsd:enumeration value="Plastische chirurgie"/>
          <xsd:enumeration value="Podotherapie"/>
          <xsd:enumeration value="Pre-operatieve screening"/>
          <xsd:enumeration value="Psychiatrie"/>
          <xsd:enumeration value="Psychologie"/>
          <xsd:enumeration value="Radiologie"/>
          <xsd:enumeration value="Result lab"/>
          <xsd:enumeration value="Reumatologie"/>
          <xsd:enumeration value="Rhena"/>
          <xsd:enumeration value="Scopie-afdeling"/>
          <xsd:enumeration value="Slaapwaakcentrum"/>
          <xsd:enumeration value="Spoedeisende hulp"/>
          <xsd:enumeration value="ThuisBeter Team"/>
          <xsd:enumeration value="Transmuraal team"/>
          <xsd:enumeration value="Trombosedienst"/>
          <xsd:enumeration value="Urologie"/>
          <xsd:enumeration value="Vaatlaboratorium"/>
          <xsd:enumeration value="Verloskunde"/>
        </xsd:restriction>
      </xsd:simpleType>
    </xsd:element>
    <xsd:element name="PavoSpecialisme03" ma:index="18" nillable="true" ma:displayName="Specialisme 03" ma:format="Dropdown" ma:internalName="PavoSpecialisme03" ma:readOnly="false">
      <xsd:simpleType>
        <xsd:restriction base="dms:Choice">
          <xsd:enumeration value="Geen"/>
          <xsd:enumeration value="Afdelingsfolder"/>
          <xsd:enumeration value="Algemeen"/>
          <xsd:enumeration value="Allergologie"/>
          <xsd:enumeration value="Anesthesiologie"/>
          <xsd:enumeration value="Apotheek"/>
          <xsd:enumeration value="Bekkenbodem centrum"/>
          <xsd:enumeration value="Breastclinic"/>
          <xsd:enumeration value="Cardiologie"/>
          <xsd:enumeration value="CCU"/>
          <xsd:enumeration value="Chirurgie"/>
          <xsd:enumeration value="Communicatie-algemeen"/>
          <xsd:enumeration value="Dagbehandeling"/>
          <xsd:enumeration value="Dermatologie"/>
          <xsd:enumeration value="Diabeteszorg"/>
          <xsd:enumeration value="Dialyse"/>
          <xsd:enumeration value="Dietetiek"/>
          <xsd:enumeration value="Ergotherapie"/>
          <xsd:enumeration value="Fertiliteit"/>
          <xsd:enumeration value="Fysiotherapie"/>
          <xsd:enumeration value="Geboortecentrum"/>
          <xsd:enumeration value="Geestelijke verzorging"/>
          <xsd:enumeration value="Geriatrie"/>
          <xsd:enumeration value="Gipskamer"/>
          <xsd:enumeration value="GOED Ridderkerk"/>
          <xsd:enumeration value="Gynaecologie"/>
          <xsd:enumeration value="Hematologie"/>
          <xsd:enumeration value="IC/ CCU"/>
          <xsd:enumeration value="ICU"/>
          <xsd:enumeration value="Infectiepreventie"/>
          <xsd:enumeration value="Interne geneeskunde"/>
          <xsd:enumeration value="Kaakchirurgie"/>
          <xsd:enumeration value="Kindergeneeskunde"/>
          <xsd:enumeration value="KNF"/>
          <xsd:enumeration value="KNO"/>
          <xsd:enumeration value="Logopedie"/>
          <xsd:enumeration value="Longgeneeskunde"/>
          <xsd:enumeration value="Longziekten"/>
          <xsd:enumeration value="MDL"/>
          <xsd:enumeration value="Nefrologie"/>
          <xsd:enumeration value="Neurochirurgie"/>
          <xsd:enumeration value="Neurologie"/>
          <xsd:enumeration value="Nucleaire geneeskunde"/>
          <xsd:enumeration value="Oncologie"/>
          <xsd:enumeration value="Oogheelkunde"/>
          <xsd:enumeration value="Orthopedie"/>
          <xsd:enumeration value="Pijnpolikliniek"/>
          <xsd:enumeration value="Plastische chirurgie"/>
          <xsd:enumeration value="Podotherapie"/>
          <xsd:enumeration value="Pre-operatieve screening"/>
          <xsd:enumeration value="Psychiatrie"/>
          <xsd:enumeration value="Psychologie"/>
          <xsd:enumeration value="Radiologie"/>
          <xsd:enumeration value="Result lab"/>
          <xsd:enumeration value="Reumatologie"/>
          <xsd:enumeration value="Rhena"/>
          <xsd:enumeration value="Scopie-afdeling"/>
          <xsd:enumeration value="Slaapwaakcentrum"/>
          <xsd:enumeration value="Spoedeisende hulp"/>
          <xsd:enumeration value="ThuisBeter Team"/>
          <xsd:enumeration value="Transmuraal team"/>
          <xsd:enumeration value="Trombosedienst"/>
          <xsd:enumeration value="Urologie"/>
          <xsd:enumeration value="Vaatlaboratorium"/>
          <xsd:enumeration value="Verloskunde"/>
        </xsd:restriction>
      </xsd:simpleType>
    </xsd:element>
    <xsd:element name="PavoProducent" ma:index="19" ma:displayName="Producent" ma:default="Repro" ma:format="Dropdown" ma:internalName="PavoProducent" ma:readOnly="false">
      <xsd:simpleType>
        <xsd:restriction base="dms:Choice">
          <xsd:enumeration value="Repro"/>
          <xsd:enumeration value="Dekkers"/>
        </xsd:restriction>
      </xsd:simpleType>
    </xsd:element>
    <xsd:element name="PavoGepubliceerd" ma:index="20" ma:displayName="Gepubliceerd" ma:default="Nee" ma:format="Dropdown" ma:internalName="PavoGepubliceerd" ma:readOnly="false">
      <xsd:simpleType>
        <xsd:restriction base="dms:Choice">
          <xsd:enumeration value="Ja"/>
          <xsd:enumeration value="Nee"/>
        </xsd:restriction>
      </xsd:simpleType>
    </xsd:element>
    <xsd:element name="PavoArtikelnummerOud" ma:index="21" nillable="true" ma:displayName="Artikelnummer oud" ma:internalName="PavoArtikelnummerOud" ma:readOnly="false">
      <xsd:simpleType>
        <xsd:restriction base="dms:Text">
          <xsd:maxLength value="255"/>
        </xsd:restriction>
      </xsd:simpleType>
    </xsd:element>
    <xsd:element name="PavoDatumVersie" ma:index="22" nillable="true" ma:displayName="Datum versie" ma:format="DateOnly" ma:internalName="PavoDatumVersie" ma:readOnly="false">
      <xsd:simpleType>
        <xsd:restriction base="dms:DateTime"/>
      </xsd:simpleType>
    </xsd:element>
    <xsd:element name="PavoDatumOudeVersies" ma:index="23" nillable="true" ma:displayName="Datum oude versies" ma:internalName="PavoDatumOudeVersies" ma:readOnly="false">
      <xsd:simpleType>
        <xsd:restriction base="dms:Text">
          <xsd:maxLength value="255"/>
        </xsd:restriction>
      </xsd:simpleType>
    </xsd:element>
    <xsd:element name="PavoBijzonderhedenProducent" ma:index="24" nillable="true" ma:displayName="Bijzonderheden voor producent" ma:internalName="PavoBijzonderhedenProducent" ma:readOnly="false">
      <xsd:simpleType>
        <xsd:restriction base="dms:Note"/>
      </xsd:simpleType>
    </xsd:element>
    <xsd:element name="PavoContactSpecialisme" ma:index="25" nillable="true" ma:displayName="Contact specialisme" ma:list="UserInfo" ma:SharePointGroup="0" ma:internalName="PavoContactSpecialism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voArtikelsoort" ma:index="32" nillable="true" ma:displayName="Artikelsoort" ma:default="PAVO" ma:format="Dropdown" ma:hidden="true" ma:internalName="PavoArtikelsoort" ma:readOnly="false">
      <xsd:simpleType>
        <xsd:restriction base="dms:Choice">
          <xsd:enumeration value="PAVO"/>
          <xsd:enumeration value="PID"/>
          <xsd:enumeration value="PFK"/>
          <xsd:enumeration value="DIV"/>
        </xsd:restriction>
      </xsd:simpleType>
    </xsd:element>
    <xsd:element name="PavoArtikelnummer" ma:index="34" nillable="true" ma:displayName="Artikelnummer" ma:decimals="0" ma:hidden="true" ma:indexed="true" ma:internalName="PavoArtikelnummer" ma:readOnly="false" ma:percentage="FALSE">
      <xsd:simpleType>
        <xsd:restriction base="dms:Number"/>
      </xsd:simpleType>
    </xsd:element>
    <xsd:element name="TaxCatchAll" ma:index="39" nillable="true" ma:displayName="Taxonomy Catch All Column" ma:hidden="true" ma:list="{0402f11c-81c8-47a5-881a-64fbb23e8f49}" ma:internalName="TaxCatchAll" ma:showField="CatchAllData" ma:web="6745e44a-94c9-4878-9eaf-fc1bea8dc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b569-28f9-416c-8bf9-046bed36fd45" elementFormDefault="qualified">
    <xsd:import namespace="http://schemas.microsoft.com/office/2006/documentManagement/types"/>
    <xsd:import namespace="http://schemas.microsoft.com/office/infopath/2007/PartnerControls"/>
    <xsd:element name="PavoOnHold" ma:index="36" nillable="true" ma:displayName="PavoOnHold" ma:hidden="true" ma:internalName="PavoOnHold" ma:readOnly="false">
      <xsd:simpleType>
        <xsd:restriction base="dms:Text">
          <xsd:maxLength value="255"/>
        </xsd:restriction>
      </xsd:simpleType>
    </xsd:element>
    <xsd:element name="PavoFolder" ma:index="37" nillable="true" ma:displayName="PavoFolder" ma:hidden="true" ma:internalName="PavoFolder" ma:readOnly="false">
      <xsd:simpleType>
        <xsd:restriction base="dms:Text">
          <xsd:maxLength value="255"/>
        </xsd:restriction>
      </xsd:simpleType>
    </xsd:element>
    <xsd:element name="lcf76f155ced4ddcb4097134ff3c332f" ma:index="38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voDocumenttype xmlns="6745e44a-94c9-4878-9eaf-fc1bea8dc300">1. Folder</PavoDocumenttype>
    <PavoArtikelsoort xmlns="6745e44a-94c9-4878-9eaf-fc1bea8dc300">DIV</PavoArtikelsoort>
    <PavoPavoType xmlns="6745e44a-94c9-4878-9eaf-fc1bea8dc300">Folder</PavoPavoType>
    <PavoProducent xmlns="6745e44a-94c9-4878-9eaf-fc1bea8dc300">Repro</PavoProducent>
    <PavoSpecialisme01 xmlns="6745e44a-94c9-4878-9eaf-fc1bea8dc300">Radiologie</PavoSpecialisme01>
    <PavoSpecialisme03 xmlns="6745e44a-94c9-4878-9eaf-fc1bea8dc300" xsi:nil="true"/>
    <PavoSpecialisme02 xmlns="6745e44a-94c9-4878-9eaf-fc1bea8dc300" xsi:nil="true"/>
    <PavoArtikelnummer xmlns="6745e44a-94c9-4878-9eaf-fc1bea8dc300">21</PavoArtikelnummer>
    <PavoFolder xmlns="0c82b569-28f9-416c-8bf9-046bed36fd45" xsi:nil="true"/>
    <PavoContactPavoNaam xmlns="6745e44a-94c9-4878-9eaf-fc1bea8dc300">
      <UserInfo>
        <DisplayName>Knaap, Cathy van der - Orthopedie/ Communicatie</DisplayName>
        <AccountId>28</AccountId>
        <AccountType/>
      </UserInfo>
    </PavoContactPavoNaam>
    <PavoActieEigenaar xmlns="6745e44a-94c9-4878-9eaf-fc1bea8dc300">Opdrachtgever</PavoActieEigenaar>
    <PavoContactSpecialisme xmlns="6745e44a-94c9-4878-9eaf-fc1bea8dc300">
      <UserInfo>
        <DisplayName>i:0#.f|membership|j.kranendonk@asz.nl,#i:0#.f|membership|j.kranendonk@asz.nl,#J.kranendonk@asz.nl,#J.kranendonk@asz.nl,#Hurkmans - Kranendonk, Joke - Radiologie laboranten,#,#Radiologie laboranten,#Gespecialiseerd laborant MRI</DisplayName>
        <AccountId>456</AccountId>
        <AccountType/>
      </UserInfo>
      <UserInfo>
        <DisplayName>i:0#.f|membership|a.de.ridder@asz.nl,#i:0#.f|membership|a.de.ridder@asz.nl,#A.de.Ridder@asz.nl,#a.de.ridder@asz.nl,#Ridder, Angelique de - Leiding RVE Radiologie,#,#Leiding RVE Radiologie,#Decentrale kwaliteitsmedewerker</DisplayName>
        <AccountId>548</AccountId>
        <AccountType/>
      </UserInfo>
    </PavoContactSpecialisme>
    <PavoActie xmlns="6745e44a-94c9-4878-9eaf-fc1bea8dc300">Aanpassen</PavoActie>
    <PavoDatumMailEvaluatie xmlns="6745e44a-94c9-4878-9eaf-fc1bea8dc300">2024-03-13T23:00:00+00:00</PavoDatumMailEvaluatie>
    <PavoBijzonderhedenPavo xmlns="6745e44a-94c9-4878-9eaf-fc1bea8dc300">let op zelf pdf voor website maken- via SP komt er een banner door te staan</PavoBijzonderhedenPavo>
    <PavoBRMOTekstWebversie xmlns="6745e44a-94c9-4878-9eaf-fc1bea8dc300">Nee</PavoBRMOTekstWebversie>
    <PavoGepubliceerd xmlns="6745e44a-94c9-4878-9eaf-fc1bea8dc300">Ja</PavoGepubliceerd>
    <PavoLogoWebversie xmlns="6745e44a-94c9-4878-9eaf-fc1bea8dc300">Nee</PavoLogoWebversie>
    <PavoDatumVolgendeEvaluatie xmlns="6745e44a-94c9-4878-9eaf-fc1bea8dc300">2025-04-07T22:00:00+00:00</PavoDatumVolgendeEvaluatie>
    <PavoDatumEersteContact xmlns="6745e44a-94c9-4878-9eaf-fc1bea8dc300">2024-07-28T22:00:00+00:00</PavoDatumEersteContact>
    <PavoDatumAfgehandeld xmlns="6745e44a-94c9-4878-9eaf-fc1bea8dc300" xsi:nil="true"/>
    <PavoLogboek xmlns="6745e44a-94c9-4878-9eaf-fc1bea8dc300">01-03-2021 vragenlijst naar femmy gemaild
04-03-2021 accoord- afgerond
22-03-2021 kleine wijz verwerkt
11-04-2022 Femmy Meenhorst is met ontslag en is opgevolgd door Angelique de Ridder
14-03-2023 vraag 19 toegevoegd
08-04-2024 nav JE geen wijz
29-07-2024 Angela Doran geeft aan dat vragenlijst niet meer klopt en dat ze het vertaald wikl hebben, kostenplaats gevraagd voor offerte
01-08-2024 kan geen wijzigingen in haar bestand ontdekken dus gevraagd wat er anders moet</PavoLogboek>
    <PavoBijzonderhedenProducent xmlns="6745e44a-94c9-4878-9eaf-fc1bea8dc300">kopieren op 80 grams A4 papier dubbelzijdig</PavoBijzonderhedenProducent>
    <PavoOnHold xmlns="0c82b569-28f9-416c-8bf9-046bed36fd45" xsi:nil="true"/>
    <PavoDatumOudeVersies xmlns="6745e44a-94c9-4878-9eaf-fc1bea8dc300">mrt-21, mrt-23</PavoDatumOudeVersies>
    <PavoArtikelnummerOud xmlns="6745e44a-94c9-4878-9eaf-fc1bea8dc300" xsi:nil="true"/>
    <PavoPavoStatus xmlns="6745e44a-94c9-4878-9eaf-fc1bea8dc300">Geldig</PavoPavoStatus>
    <PavoDatumVersie xmlns="6745e44a-94c9-4878-9eaf-fc1bea8dc300">2024-04-07T22:00:00+00:00</PavoDatumVersie>
    <TaxCatchAll xmlns="6745e44a-94c9-4878-9eaf-fc1bea8dc300" xsi:nil="true"/>
    <lcf76f155ced4ddcb4097134ff3c332f xmlns="0c82b569-28f9-416c-8bf9-046bed36fd45" xsi:nil="true"/>
  </documentManagement>
</p:properties>
</file>

<file path=customXml/itemProps1.xml><?xml version="1.0" encoding="utf-8"?>
<ds:datastoreItem xmlns:ds="http://schemas.openxmlformats.org/officeDocument/2006/customXml" ds:itemID="{32EF3775-AA89-449F-97C7-52750F384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CF728-C899-41D2-9543-67C1734DB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e44a-94c9-4878-9eaf-fc1bea8dc300"/>
    <ds:schemaRef ds:uri="0c82b569-28f9-416c-8bf9-046bed36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57E9F-FCDC-413B-91DE-2A0825E15457}">
  <ds:schemaRefs>
    <ds:schemaRef ds:uri="http://schemas.microsoft.com/office/2006/documentManagement/types"/>
    <ds:schemaRef ds:uri="http://schemas.openxmlformats.org/package/2006/metadata/core-properties"/>
    <ds:schemaRef ds:uri="0c82b569-28f9-416c-8bf9-046bed36fd45"/>
    <ds:schemaRef ds:uri="http://purl.org/dc/elements/1.1/"/>
    <ds:schemaRef ds:uri="http://schemas.microsoft.com/office/2006/metadata/properties"/>
    <ds:schemaRef ds:uri="6745e44a-94c9-4878-9eaf-fc1bea8dc300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2396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Knaap, Cathy van der - Orthopedie/ Communicatie</dc:creator>
  <cp:keywords/>
  <dc:description/>
  <cp:lastModifiedBy>Knaap, Cathy van der - Orthopedie/ Communicatie</cp:lastModifiedBy>
  <cp:revision>2</cp:revision>
  <dcterms:created xsi:type="dcterms:W3CDTF">2024-08-18T15:26:00Z</dcterms:created>
  <dcterms:modified xsi:type="dcterms:W3CDTF">2024-08-18T15:26:00Z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0x01010095E26E01AEBB0643B48EBBC3AFA42AD3030085708FA55925214CB80859AB7B856961</vt:lpwstr>
  </property>
  <property fmtid="{D5CDD505-2E9C-101B-9397-08002B2CF9AE}" pid="3" name="_dlc_DocIdItemGuid">
    <vt:lpwstr>17a53400-5822-4afe-9548-a2fdc002957d</vt:lpwstr>
  </property>
  <property fmtid="{D5CDD505-2E9C-101B-9397-08002B2CF9AE}" pid="4" name="_docset_NoMedatataSyncRequired">
    <vt:lpwstr>False</vt:lpwstr>
  </property>
  <property fmtid="{D5CDD505-2E9C-101B-9397-08002B2CF9AE}" pid="5" name="PavoContactPavoNaam">
    <vt:lpwstr/>
  </property>
  <property fmtid="{D5CDD505-2E9C-101B-9397-08002B2CF9AE}" pid="6" name="PavoActieEigenaar">
    <vt:lpwstr>-</vt:lpwstr>
  </property>
  <property fmtid="{D5CDD505-2E9C-101B-9397-08002B2CF9AE}" pid="7" name="PavoContactSpecialisme">
    <vt:lpwstr>54;#Meenhorst, Femmy -  kwaliteitsadviseur;#456;#Hurkmans - Kranendonk, Joke - Radiologie laboranten</vt:lpwstr>
  </property>
  <property fmtid="{D5CDD505-2E9C-101B-9397-08002B2CF9AE}" pid="8" name="PavoActie">
    <vt:lpwstr>Geen actie</vt:lpwstr>
  </property>
  <property fmtid="{D5CDD505-2E9C-101B-9397-08002B2CF9AE}" pid="9" name="PavoBijzonderhedenPavo">
    <vt:lpwstr>let op zelf pdf voor website maken- via SP komt er een banner door te staan</vt:lpwstr>
  </property>
  <property fmtid="{D5CDD505-2E9C-101B-9397-08002B2CF9AE}" pid="10" name="PavoBRMOTekstWebversie">
    <vt:lpwstr>Nee</vt:lpwstr>
  </property>
  <property fmtid="{D5CDD505-2E9C-101B-9397-08002B2CF9AE}" pid="11" name="PavoGepubliceerd">
    <vt:lpwstr>Ja</vt:lpwstr>
  </property>
  <property fmtid="{D5CDD505-2E9C-101B-9397-08002B2CF9AE}" pid="12" name="PavoLogoWebversie">
    <vt:lpwstr>Ja</vt:lpwstr>
  </property>
  <property fmtid="{D5CDD505-2E9C-101B-9397-08002B2CF9AE}" pid="13" name="PavoDatumVolgendeEvaluatie">
    <vt:filetime>2022-03-21T23:00:00Z</vt:filetime>
  </property>
  <property fmtid="{D5CDD505-2E9C-101B-9397-08002B2CF9AE}" pid="14" name="PavoDatumEersteContact">
    <vt:filetime>2021-03-21T23:00:00Z</vt:filetime>
  </property>
  <property fmtid="{D5CDD505-2E9C-101B-9397-08002B2CF9AE}" pid="15" name="PavoDatumAfgehandeld">
    <vt:filetime>2021-03-21T23:00:00Z</vt:filetime>
  </property>
  <property fmtid="{D5CDD505-2E9C-101B-9397-08002B2CF9AE}" pid="16" name="PavoLogboek">
    <vt:lpwstr>01-03-2021 vragenlijst naar femmy gemaild
04-03-2021 accoord- afgerond
22-03-2021 kleine wijz verwerkt</vt:lpwstr>
  </property>
  <property fmtid="{D5CDD505-2E9C-101B-9397-08002B2CF9AE}" pid="17" name="PavoBijzonderhedenProducent">
    <vt:lpwstr>kopieren op 80 grams A4 papier dubbelzijdig</vt:lpwstr>
  </property>
  <property fmtid="{D5CDD505-2E9C-101B-9397-08002B2CF9AE}" pid="18" name="PavoPavoStatus">
    <vt:lpwstr>Geldig</vt:lpwstr>
  </property>
  <property fmtid="{D5CDD505-2E9C-101B-9397-08002B2CF9AE}" pid="19" name="PavoDatumVersie">
    <vt:filetime>2021-03-21T23:00:00Z</vt:filetime>
  </property>
  <property fmtid="{D5CDD505-2E9C-101B-9397-08002B2CF9AE}" pid="20" name="MediaServiceImageTags">
    <vt:lpwstr/>
  </property>
</Properties>
</file>