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A934E" w14:textId="77777777" w:rsidR="00F7288A" w:rsidRPr="00F7288A" w:rsidRDefault="00F7288A" w:rsidP="00F7288A">
      <w:pPr>
        <w:pStyle w:val="Foldertitel"/>
        <w:rPr>
          <w:b w:val="0"/>
          <w:strike/>
          <w:color w:val="000000"/>
        </w:rPr>
      </w:pPr>
      <w:bookmarkStart w:id="0" w:name="_GoBack"/>
      <w:bookmarkEnd w:id="0"/>
      <w:r w:rsidRPr="00F7288A">
        <w:rPr>
          <w:b w:val="0"/>
          <w:color w:val="000000"/>
        </w:rPr>
        <w:t xml:space="preserve">Aanbrengen van een cerclage </w:t>
      </w:r>
    </w:p>
    <w:p w14:paraId="31E1D65A" w14:textId="77777777" w:rsidR="00F7288A" w:rsidRPr="00F7288A" w:rsidRDefault="00F7288A" w:rsidP="00F7288A">
      <w:pPr>
        <w:pStyle w:val="Folderkop"/>
        <w:rPr>
          <w:b w:val="0"/>
          <w:color w:val="000000"/>
        </w:rPr>
      </w:pPr>
    </w:p>
    <w:p w14:paraId="3FE90B52" w14:textId="77777777" w:rsidR="00F7288A" w:rsidRPr="00F7288A" w:rsidRDefault="00F7288A" w:rsidP="00F7288A">
      <w:pPr>
        <w:pStyle w:val="Folderkop"/>
        <w:rPr>
          <w:b w:val="0"/>
          <w:color w:val="000000"/>
        </w:rPr>
      </w:pPr>
      <w:r w:rsidRPr="00F7288A">
        <w:rPr>
          <w:b w:val="0"/>
          <w:color w:val="000000"/>
        </w:rPr>
        <w:t>Om de baarmoedermond</w:t>
      </w:r>
    </w:p>
    <w:p w14:paraId="6A640D59" w14:textId="77777777" w:rsidR="00F7288A" w:rsidRPr="00F7288A" w:rsidRDefault="00F7288A" w:rsidP="0022325D">
      <w:pPr>
        <w:spacing w:line="276" w:lineRule="auto"/>
        <w:rPr>
          <w:rStyle w:val="Foldertekstverborgen"/>
          <w:color w:val="000000"/>
        </w:rPr>
      </w:pPr>
      <w:r w:rsidRPr="00F7288A">
        <w:rPr>
          <w:color w:val="000000"/>
        </w:rPr>
        <w:br w:type="page"/>
      </w:r>
      <w:r w:rsidRPr="00F7288A">
        <w:rPr>
          <w:rStyle w:val="Foldertekstverborgen"/>
          <w:color w:val="000000"/>
        </w:rPr>
        <w:lastRenderedPageBreak/>
        <w:t>blanco pagina</w:t>
      </w:r>
    </w:p>
    <w:p w14:paraId="1B60F0E4" w14:textId="77777777" w:rsidR="00F7288A" w:rsidRPr="00F7288A" w:rsidRDefault="00F7288A" w:rsidP="0022325D">
      <w:pPr>
        <w:pStyle w:val="Folderkop"/>
        <w:spacing w:line="276" w:lineRule="auto"/>
        <w:rPr>
          <w:color w:val="000000"/>
        </w:rPr>
      </w:pPr>
      <w:r w:rsidRPr="00F7288A">
        <w:rPr>
          <w:color w:val="000000"/>
        </w:rPr>
        <w:t>Inleiding</w:t>
      </w:r>
    </w:p>
    <w:p w14:paraId="71062155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28346E59" w14:textId="27BCE132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>U heeft een afspraak voor het aanbrengen van een zoge</w:t>
      </w:r>
      <w:r w:rsidR="0068347A">
        <w:rPr>
          <w:color w:val="000000"/>
        </w:rPr>
        <w:t xml:space="preserve">heten </w:t>
      </w:r>
      <w:r w:rsidRPr="00F7288A">
        <w:rPr>
          <w:color w:val="000000"/>
        </w:rPr>
        <w:t>cerclage rondom uw baarmoedermond</w:t>
      </w:r>
      <w:r w:rsidR="0068347A">
        <w:rPr>
          <w:color w:val="000000"/>
        </w:rPr>
        <w:t xml:space="preserve">. Dit is </w:t>
      </w:r>
      <w:r w:rsidRPr="00F7288A">
        <w:rPr>
          <w:color w:val="000000"/>
        </w:rPr>
        <w:t>om te voorkomen dat uw baby te vroeg wordt geboren.</w:t>
      </w:r>
      <w:r w:rsidR="0068347A">
        <w:rPr>
          <w:color w:val="000000"/>
        </w:rPr>
        <w:t xml:space="preserve"> I</w:t>
      </w:r>
      <w:r w:rsidRPr="00F7288A">
        <w:rPr>
          <w:color w:val="000000"/>
        </w:rPr>
        <w:t xml:space="preserve">n deze folder leest u </w:t>
      </w:r>
      <w:r w:rsidR="0068347A">
        <w:rPr>
          <w:color w:val="000000"/>
        </w:rPr>
        <w:t xml:space="preserve">hier </w:t>
      </w:r>
      <w:r w:rsidRPr="00F7288A">
        <w:rPr>
          <w:color w:val="000000"/>
        </w:rPr>
        <w:t>meer over</w:t>
      </w:r>
      <w:r w:rsidR="0068347A">
        <w:rPr>
          <w:color w:val="000000"/>
        </w:rPr>
        <w:t xml:space="preserve">. </w:t>
      </w:r>
    </w:p>
    <w:p w14:paraId="7E7A069F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2A5D0E1B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4EF2DD87" w14:textId="77777777" w:rsidR="00F7288A" w:rsidRPr="00F7288A" w:rsidRDefault="00F7288A" w:rsidP="0022325D">
      <w:pPr>
        <w:pStyle w:val="Folderkop"/>
        <w:spacing w:line="276" w:lineRule="auto"/>
        <w:rPr>
          <w:color w:val="000000"/>
        </w:rPr>
      </w:pPr>
      <w:r w:rsidRPr="00F7288A">
        <w:rPr>
          <w:color w:val="000000"/>
        </w:rPr>
        <w:t>Wat is een cerclage?</w:t>
      </w:r>
    </w:p>
    <w:p w14:paraId="562954F7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3981E455" w14:textId="4D273585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>Bij het aan</w:t>
      </w:r>
      <w:r w:rsidR="0022325D">
        <w:rPr>
          <w:color w:val="000000"/>
        </w:rPr>
        <w:t>brengen van een cerclage wordt ó</w:t>
      </w:r>
      <w:r w:rsidRPr="00F7288A">
        <w:rPr>
          <w:color w:val="000000"/>
        </w:rPr>
        <w:t xml:space="preserve">f een stevige hecht-draad </w:t>
      </w:r>
      <w:r w:rsidR="0022325D">
        <w:rPr>
          <w:color w:val="000000"/>
        </w:rPr>
        <w:t>ó</w:t>
      </w:r>
      <w:r w:rsidRPr="00F7288A">
        <w:rPr>
          <w:color w:val="000000"/>
        </w:rPr>
        <w:t xml:space="preserve">f een kunststofbandje aangebracht om de buitenkant van de baarmoedermond. Hiermee wordt de baarmoedermond ondersteund of vernauwd. </w:t>
      </w:r>
      <w:r w:rsidR="0068347A">
        <w:rPr>
          <w:color w:val="000000"/>
        </w:rPr>
        <w:t xml:space="preserve">Dit is </w:t>
      </w:r>
      <w:r w:rsidR="0068347A" w:rsidRPr="00F7288A">
        <w:rPr>
          <w:color w:val="000000"/>
        </w:rPr>
        <w:t>om te voorkomen dat uw baby te vroeg wordt geboren.</w:t>
      </w:r>
    </w:p>
    <w:p w14:paraId="472158E3" w14:textId="71C1CC1F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>De cerclage wordt via de vagina aangebracht. Het bandje wordt bij ongeveer 36 weken</w:t>
      </w:r>
      <w:r w:rsidR="0068347A">
        <w:rPr>
          <w:color w:val="000000"/>
        </w:rPr>
        <w:t xml:space="preserve"> zwangerschap </w:t>
      </w:r>
      <w:r w:rsidRPr="00F7288A">
        <w:rPr>
          <w:color w:val="000000"/>
        </w:rPr>
        <w:t xml:space="preserve">weer verwijderd. </w:t>
      </w:r>
    </w:p>
    <w:p w14:paraId="655BC54B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7660FA14" w14:textId="77777777" w:rsidR="0068347A" w:rsidRPr="00F7288A" w:rsidRDefault="0068347A" w:rsidP="0068347A">
      <w:pPr>
        <w:spacing w:line="276" w:lineRule="auto"/>
        <w:rPr>
          <w:b/>
          <w:color w:val="000000"/>
          <w:sz w:val="21"/>
        </w:rPr>
      </w:pPr>
      <w:r w:rsidRPr="00F7288A">
        <w:rPr>
          <w:b/>
          <w:color w:val="000000"/>
          <w:sz w:val="21"/>
        </w:rPr>
        <w:t>Beleving</w:t>
      </w:r>
    </w:p>
    <w:p w14:paraId="33FF0D78" w14:textId="3D3FE938" w:rsidR="0068347A" w:rsidRDefault="0068347A" w:rsidP="0068347A">
      <w:pPr>
        <w:pStyle w:val="Foldertekstklein"/>
      </w:pPr>
      <w:r w:rsidRPr="00F7288A">
        <w:t>We proberen zo goed mogelijk aan te geven wat u kunt verwachten aan ongemak of pijn als u een behandeling krijgt. Toch beleeft ieder</w:t>
      </w:r>
      <w:r>
        <w:t>een</w:t>
      </w:r>
      <w:r w:rsidRPr="00F7288A">
        <w:t xml:space="preserve"> dat anders en op zijn eigen manier. Vertel het ons als u ergens tegenop ziet of ongerust bent, dan kunnen we daar nog extra rekening mee houden.</w:t>
      </w:r>
    </w:p>
    <w:p w14:paraId="298A0395" w14:textId="77777777" w:rsidR="0068347A" w:rsidRDefault="0068347A" w:rsidP="0022325D">
      <w:pPr>
        <w:pStyle w:val="Foldertussenkopklein"/>
        <w:spacing w:line="276" w:lineRule="auto"/>
        <w:rPr>
          <w:color w:val="000000"/>
        </w:rPr>
      </w:pPr>
    </w:p>
    <w:p w14:paraId="5BEB6813" w14:textId="77777777" w:rsidR="0068347A" w:rsidRDefault="0068347A" w:rsidP="0022325D">
      <w:pPr>
        <w:pStyle w:val="Foldertussenkopklein"/>
        <w:spacing w:line="276" w:lineRule="auto"/>
        <w:rPr>
          <w:color w:val="000000"/>
        </w:rPr>
      </w:pPr>
    </w:p>
    <w:p w14:paraId="0CACBD5E" w14:textId="4F96814E" w:rsidR="00F7288A" w:rsidRPr="00F7288A" w:rsidRDefault="00F7288A" w:rsidP="0022325D">
      <w:pPr>
        <w:pStyle w:val="Foldertussenkopklein"/>
        <w:spacing w:line="276" w:lineRule="auto"/>
        <w:rPr>
          <w:color w:val="000000"/>
        </w:rPr>
      </w:pPr>
      <w:r w:rsidRPr="00F7288A">
        <w:rPr>
          <w:color w:val="000000"/>
        </w:rPr>
        <w:t>Opgenomen bij Rhena</w:t>
      </w:r>
      <w:r w:rsidR="00CB4B0A">
        <w:rPr>
          <w:color w:val="000000"/>
        </w:rPr>
        <w:t xml:space="preserve"> Geboortecentrum</w:t>
      </w:r>
    </w:p>
    <w:p w14:paraId="59E980EF" w14:textId="5C948668" w:rsidR="00F7288A" w:rsidRPr="00F7288A" w:rsidRDefault="00F7288A" w:rsidP="0068347A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>Het aanbrengen van een cerclage gebeurt tijdens een operatie. Na de operatie wordt u opgenomen bij Rhena</w:t>
      </w:r>
      <w:r w:rsidR="00CB4B0A">
        <w:rPr>
          <w:color w:val="000000"/>
        </w:rPr>
        <w:t xml:space="preserve"> Geboortecentrum</w:t>
      </w:r>
      <w:r w:rsidRPr="00F7288A">
        <w:rPr>
          <w:color w:val="000000"/>
        </w:rPr>
        <w:t>. Zo kunnen we u goed in de gaten houden</w:t>
      </w:r>
      <w:r w:rsidR="0068347A">
        <w:rPr>
          <w:color w:val="000000"/>
        </w:rPr>
        <w:t xml:space="preserve">. Ook controleren we </w:t>
      </w:r>
      <w:r w:rsidRPr="00F7288A">
        <w:rPr>
          <w:color w:val="000000"/>
        </w:rPr>
        <w:t>of u geen last krijgt van bijvoorbeeld bloedverlies of voortijdige weeën. Als alles goed gaat, mag u dezelfde dag weer naar huis.</w:t>
      </w:r>
    </w:p>
    <w:p w14:paraId="6E043D18" w14:textId="77777777" w:rsidR="00F7288A" w:rsidRPr="00F7288A" w:rsidRDefault="00F7288A" w:rsidP="0068347A">
      <w:pPr>
        <w:pStyle w:val="Foldertekstklein"/>
        <w:spacing w:line="276" w:lineRule="auto"/>
        <w:rPr>
          <w:color w:val="000000"/>
        </w:rPr>
      </w:pPr>
    </w:p>
    <w:p w14:paraId="69194F74" w14:textId="798D6F2C" w:rsidR="00F7288A" w:rsidRPr="00F7288A" w:rsidRDefault="00F7288A" w:rsidP="0022325D">
      <w:pPr>
        <w:spacing w:line="276" w:lineRule="auto"/>
        <w:rPr>
          <w:color w:val="000000"/>
          <w:sz w:val="21"/>
        </w:rPr>
      </w:pPr>
      <w:r w:rsidRPr="00F7288A">
        <w:rPr>
          <w:color w:val="000000"/>
          <w:sz w:val="21"/>
        </w:rPr>
        <w:t xml:space="preserve"> </w:t>
      </w:r>
    </w:p>
    <w:p w14:paraId="3527F8D8" w14:textId="77777777" w:rsidR="00F7288A" w:rsidRPr="00F7288A" w:rsidRDefault="00F7288A" w:rsidP="0022325D">
      <w:pPr>
        <w:pStyle w:val="Folderkop"/>
        <w:spacing w:line="276" w:lineRule="auto"/>
        <w:rPr>
          <w:color w:val="000000"/>
        </w:rPr>
      </w:pPr>
      <w:r w:rsidRPr="00F7288A">
        <w:rPr>
          <w:color w:val="000000"/>
        </w:rPr>
        <w:lastRenderedPageBreak/>
        <w:t>Voor de operatie</w:t>
      </w:r>
    </w:p>
    <w:p w14:paraId="59824E70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7707F29B" w14:textId="77777777" w:rsidR="00F7288A" w:rsidRPr="00F7288A" w:rsidRDefault="00F7288A" w:rsidP="0022325D">
      <w:pPr>
        <w:pStyle w:val="Foldertussenkopklein"/>
        <w:spacing w:line="276" w:lineRule="auto"/>
        <w:rPr>
          <w:color w:val="000000"/>
        </w:rPr>
      </w:pPr>
      <w:r w:rsidRPr="00F7288A">
        <w:rPr>
          <w:color w:val="000000"/>
        </w:rPr>
        <w:t xml:space="preserve">Pre-operatieve screening </w:t>
      </w:r>
    </w:p>
    <w:p w14:paraId="06F30EEF" w14:textId="5127FA02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>Om er zeker van te zijn dat u de operatie lichamelijk aankunt, wordt u een aantal weken voor de oper</w:t>
      </w:r>
      <w:r w:rsidR="0022325D">
        <w:rPr>
          <w:color w:val="000000"/>
        </w:rPr>
        <w:t>atie onderzocht door de anesthe</w:t>
      </w:r>
      <w:r w:rsidRPr="00F7288A">
        <w:rPr>
          <w:color w:val="000000"/>
        </w:rPr>
        <w:t xml:space="preserve">sioloog: de </w:t>
      </w:r>
      <w:r w:rsidR="0068347A">
        <w:rPr>
          <w:color w:val="000000"/>
        </w:rPr>
        <w:t>p</w:t>
      </w:r>
      <w:r w:rsidRPr="00F7288A">
        <w:rPr>
          <w:color w:val="000000"/>
        </w:rPr>
        <w:t xml:space="preserve">re-operatieve screening. </w:t>
      </w:r>
    </w:p>
    <w:p w14:paraId="3590AC95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0A39AE18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 xml:space="preserve">De anesthesioloog bespreekt de mogelijkheden van anesthesie </w:t>
      </w:r>
    </w:p>
    <w:p w14:paraId="48BFD894" w14:textId="4BF11C14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 xml:space="preserve">en pijnbestrijding met u. Verder wordt u zo nodig lichamelijk onderzocht. </w:t>
      </w:r>
    </w:p>
    <w:p w14:paraId="02E4889A" w14:textId="5539303C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>Het pre-operatieve onderzoe</w:t>
      </w:r>
      <w:r w:rsidR="0022325D">
        <w:rPr>
          <w:color w:val="000000"/>
        </w:rPr>
        <w:t>k kan uitgebreid worden met aan</w:t>
      </w:r>
      <w:r w:rsidRPr="00F7288A">
        <w:rPr>
          <w:color w:val="000000"/>
        </w:rPr>
        <w:t>vullend onderzoek zoals bloedonderzoek, ECG (hartfilmpje) en een longfoto. Soms kan het nodig zijn dat andere specialisten uw conditie beoordelen bijvoorbeeld een internist, cardioloog of longarts.</w:t>
      </w:r>
    </w:p>
    <w:p w14:paraId="14591F77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3A18CF75" w14:textId="77777777" w:rsidR="00F7288A" w:rsidRPr="00F7288A" w:rsidRDefault="00F7288A" w:rsidP="0022325D">
      <w:pPr>
        <w:pStyle w:val="Foldertekstklein"/>
        <w:spacing w:line="276" w:lineRule="auto"/>
        <w:rPr>
          <w:b/>
          <w:color w:val="000000"/>
        </w:rPr>
      </w:pPr>
      <w:r w:rsidRPr="00F7288A">
        <w:rPr>
          <w:b/>
          <w:color w:val="000000"/>
        </w:rPr>
        <w:t xml:space="preserve">Nuchter zijn </w:t>
      </w:r>
    </w:p>
    <w:p w14:paraId="1196AF2B" w14:textId="6FE2B01C" w:rsidR="00F7288A" w:rsidRPr="00F7288A" w:rsidRDefault="0068347A" w:rsidP="0022325D">
      <w:pPr>
        <w:pStyle w:val="Foldertekstklein"/>
        <w:spacing w:line="276" w:lineRule="auto"/>
        <w:rPr>
          <w:color w:val="000000"/>
        </w:rPr>
      </w:pPr>
      <w:r>
        <w:t xml:space="preserve">Voor deze operatie bent u nuchter. U kunt hierover meer lezen in de folder ‘Anesthesie en pre-operatieve screening’. </w:t>
      </w:r>
      <w:r w:rsidR="00F7288A" w:rsidRPr="00F7288A">
        <w:rPr>
          <w:color w:val="000000"/>
        </w:rPr>
        <w:t xml:space="preserve"> </w:t>
      </w:r>
    </w:p>
    <w:p w14:paraId="5CCACF2C" w14:textId="24D697A5" w:rsid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6B7AC0EB" w14:textId="77777777" w:rsidR="00F7288A" w:rsidRPr="00F7288A" w:rsidRDefault="00F7288A" w:rsidP="0022325D">
      <w:pPr>
        <w:pStyle w:val="Foldertussenkopklein"/>
        <w:spacing w:line="276" w:lineRule="auto"/>
        <w:rPr>
          <w:snapToGrid w:val="0"/>
          <w:color w:val="000000"/>
        </w:rPr>
      </w:pPr>
      <w:r w:rsidRPr="00F7288A">
        <w:rPr>
          <w:snapToGrid w:val="0"/>
          <w:color w:val="000000"/>
        </w:rPr>
        <w:t>Medicijngebruik</w:t>
      </w:r>
    </w:p>
    <w:p w14:paraId="5F47F3D3" w14:textId="59F4AA81" w:rsid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 xml:space="preserve">Uw gynaecoloog of anesthesioloog bespreekt met u of u voor uw operatie moet stoppen met het gebruik van sommige medicijnen. </w:t>
      </w:r>
      <w:r w:rsidR="0022325D">
        <w:rPr>
          <w:color w:val="000000"/>
        </w:rPr>
        <w:t xml:space="preserve"> </w:t>
      </w:r>
      <w:r w:rsidRPr="00F7288A">
        <w:rPr>
          <w:color w:val="000000"/>
        </w:rPr>
        <w:t>Als u die medicijnen gewoon kunt gebruiken, dan mag u ook daarbij een slokje water nemen.</w:t>
      </w:r>
    </w:p>
    <w:p w14:paraId="556B4007" w14:textId="297C6851" w:rsidR="0022325D" w:rsidRDefault="0022325D" w:rsidP="0022325D">
      <w:pPr>
        <w:pStyle w:val="Foldertekstklein"/>
        <w:spacing w:line="276" w:lineRule="auto"/>
      </w:pPr>
    </w:p>
    <w:p w14:paraId="24BABEF9" w14:textId="77777777" w:rsidR="0022325D" w:rsidRPr="00F7288A" w:rsidRDefault="0022325D" w:rsidP="0022325D">
      <w:pPr>
        <w:pStyle w:val="Foldertekstklein"/>
        <w:spacing w:line="276" w:lineRule="auto"/>
        <w:rPr>
          <w:color w:val="000000"/>
        </w:rPr>
      </w:pPr>
    </w:p>
    <w:p w14:paraId="6661DA9D" w14:textId="77777777" w:rsidR="00F7288A" w:rsidRPr="00F7288A" w:rsidRDefault="00F7288A" w:rsidP="0022325D">
      <w:pPr>
        <w:pStyle w:val="Folderkop"/>
        <w:spacing w:line="276" w:lineRule="auto"/>
        <w:rPr>
          <w:color w:val="000000"/>
        </w:rPr>
      </w:pPr>
      <w:r w:rsidRPr="00F7288A">
        <w:rPr>
          <w:color w:val="000000"/>
        </w:rPr>
        <w:t>Voorbereidingen thuis</w:t>
      </w:r>
    </w:p>
    <w:p w14:paraId="530CA7A1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2787A93A" w14:textId="46700917" w:rsidR="00F7288A" w:rsidRPr="00F7288A" w:rsidRDefault="00F7288A" w:rsidP="0022325D">
      <w:pPr>
        <w:pStyle w:val="Foldertekstklein"/>
        <w:numPr>
          <w:ilvl w:val="0"/>
          <w:numId w:val="14"/>
        </w:numPr>
        <w:spacing w:line="276" w:lineRule="auto"/>
        <w:rPr>
          <w:color w:val="000000"/>
        </w:rPr>
      </w:pPr>
      <w:r w:rsidRPr="00F7288A">
        <w:rPr>
          <w:color w:val="000000"/>
        </w:rPr>
        <w:t>Het is nodig dat het gebied rond uw schaamlippen word</w:t>
      </w:r>
      <w:r w:rsidR="0068347A">
        <w:rPr>
          <w:color w:val="000000"/>
        </w:rPr>
        <w:t xml:space="preserve">t </w:t>
      </w:r>
      <w:r w:rsidRPr="00F7288A">
        <w:rPr>
          <w:color w:val="000000"/>
        </w:rPr>
        <w:t xml:space="preserve">geschoren. Dit kunt u thuis zelf doen, maar dan wel minstens </w:t>
      </w:r>
      <w:r w:rsidR="007D71F6">
        <w:rPr>
          <w:color w:val="000000"/>
        </w:rPr>
        <w:t xml:space="preserve">    2</w:t>
      </w:r>
      <w:r w:rsidRPr="00F7288A">
        <w:rPr>
          <w:color w:val="000000"/>
        </w:rPr>
        <w:t xml:space="preserve"> dagen voor uw operatie. </w:t>
      </w:r>
    </w:p>
    <w:p w14:paraId="1A73D277" w14:textId="77777777" w:rsidR="00F7288A" w:rsidRPr="00F7288A" w:rsidRDefault="00F7288A" w:rsidP="0022325D">
      <w:pPr>
        <w:pStyle w:val="Foldertekstklein"/>
        <w:numPr>
          <w:ilvl w:val="0"/>
          <w:numId w:val="14"/>
        </w:numPr>
        <w:spacing w:line="276" w:lineRule="auto"/>
        <w:rPr>
          <w:color w:val="000000"/>
        </w:rPr>
      </w:pPr>
      <w:r w:rsidRPr="00F7288A">
        <w:rPr>
          <w:color w:val="000000"/>
        </w:rPr>
        <w:lastRenderedPageBreak/>
        <w:t xml:space="preserve">Tijdens de operatie mag u geen sieraden, piercings, nagellak, kunstnagels en make-up dragen. </w:t>
      </w:r>
    </w:p>
    <w:p w14:paraId="685DE224" w14:textId="77777777" w:rsidR="00F7288A" w:rsidRPr="00F7288A" w:rsidRDefault="00F7288A" w:rsidP="0022325D">
      <w:pPr>
        <w:pStyle w:val="Foldertekstklein"/>
        <w:numPr>
          <w:ilvl w:val="0"/>
          <w:numId w:val="14"/>
        </w:numPr>
        <w:spacing w:line="276" w:lineRule="auto"/>
        <w:rPr>
          <w:color w:val="000000"/>
        </w:rPr>
      </w:pPr>
      <w:r w:rsidRPr="00F7288A">
        <w:rPr>
          <w:color w:val="000000"/>
        </w:rPr>
        <w:t xml:space="preserve">Ook contactlenzen, brillen, gehoorapparaten of een gebitsprothese mogen niet mee naar de operatiekamer. </w:t>
      </w:r>
    </w:p>
    <w:p w14:paraId="74B960C8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06C2D378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7B374AFA" w14:textId="77777777" w:rsidR="00F7288A" w:rsidRPr="00F7288A" w:rsidRDefault="00F7288A" w:rsidP="0022325D">
      <w:pPr>
        <w:pStyle w:val="Folderkop"/>
        <w:spacing w:line="276" w:lineRule="auto"/>
        <w:rPr>
          <w:color w:val="000000"/>
        </w:rPr>
      </w:pPr>
      <w:r w:rsidRPr="00F7288A">
        <w:rPr>
          <w:color w:val="000000"/>
        </w:rPr>
        <w:t>De dag van de operatie</w:t>
      </w:r>
    </w:p>
    <w:p w14:paraId="1344555B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3F8B3330" w14:textId="0D2C013F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 xml:space="preserve">U krijgt een afspraak om u ongeveer </w:t>
      </w:r>
      <w:r w:rsidR="0022325D">
        <w:rPr>
          <w:color w:val="000000"/>
        </w:rPr>
        <w:t>2</w:t>
      </w:r>
      <w:r w:rsidRPr="00F7288A">
        <w:rPr>
          <w:color w:val="000000"/>
        </w:rPr>
        <w:t xml:space="preserve"> uur voor uw operatie bij Rhena</w:t>
      </w:r>
      <w:r w:rsidR="00CB4B0A">
        <w:rPr>
          <w:color w:val="000000"/>
        </w:rPr>
        <w:t xml:space="preserve"> Geboortecentrum</w:t>
      </w:r>
      <w:r w:rsidRPr="00F7288A">
        <w:rPr>
          <w:color w:val="000000"/>
        </w:rPr>
        <w:t xml:space="preserve"> te melden. </w:t>
      </w:r>
    </w:p>
    <w:p w14:paraId="22664EC9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 xml:space="preserve">Daar heeft u een opnamegesprek met de verpleegkundige. De verpleegkundige controleert de harttonen van uw baby. </w:t>
      </w:r>
    </w:p>
    <w:p w14:paraId="49E92D84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 xml:space="preserve"> </w:t>
      </w:r>
    </w:p>
    <w:p w14:paraId="1183F926" w14:textId="672C5124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 xml:space="preserve">Als u niet zelf </w:t>
      </w:r>
      <w:r w:rsidR="0022325D">
        <w:rPr>
          <w:color w:val="000000"/>
        </w:rPr>
        <w:t>2</w:t>
      </w:r>
      <w:r w:rsidRPr="00F7288A">
        <w:rPr>
          <w:color w:val="000000"/>
        </w:rPr>
        <w:t xml:space="preserve"> dagen voor de operatie het gebied rond uw schaamlippen heeft geschoren, doet de verpleegkundige dit voor u. </w:t>
      </w:r>
    </w:p>
    <w:p w14:paraId="6BFED2D8" w14:textId="3B59AF64" w:rsidR="0022325D" w:rsidRPr="00F7288A" w:rsidRDefault="0022325D" w:rsidP="0022325D">
      <w:pPr>
        <w:pStyle w:val="Foldertekstklein"/>
        <w:spacing w:line="276" w:lineRule="auto"/>
        <w:rPr>
          <w:color w:val="000000"/>
        </w:rPr>
      </w:pPr>
    </w:p>
    <w:p w14:paraId="21043BAB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3A71D51B" w14:textId="77777777" w:rsidR="00F7288A" w:rsidRPr="00F7288A" w:rsidRDefault="00F7288A" w:rsidP="0022325D">
      <w:pPr>
        <w:pStyle w:val="Folderkop"/>
        <w:spacing w:line="276" w:lineRule="auto"/>
        <w:rPr>
          <w:color w:val="000000"/>
        </w:rPr>
      </w:pPr>
      <w:r w:rsidRPr="00F7288A">
        <w:rPr>
          <w:color w:val="000000"/>
        </w:rPr>
        <w:t>De operatie</w:t>
      </w:r>
    </w:p>
    <w:p w14:paraId="3C093950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1929F2AD" w14:textId="0D92F8A0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>De operatie vindt plaats onder volledige narcose</w:t>
      </w:r>
      <w:r w:rsidR="001B24AD">
        <w:rPr>
          <w:color w:val="000000"/>
        </w:rPr>
        <w:t>. Het</w:t>
      </w:r>
      <w:r w:rsidRPr="00F7288A">
        <w:rPr>
          <w:color w:val="000000"/>
        </w:rPr>
        <w:t xml:space="preserve"> duurt ongeveer</w:t>
      </w:r>
      <w:r w:rsidR="001B24AD">
        <w:rPr>
          <w:color w:val="000000"/>
        </w:rPr>
        <w:t xml:space="preserve"> </w:t>
      </w:r>
      <w:r w:rsidR="00F67C9F">
        <w:rPr>
          <w:color w:val="000000"/>
        </w:rPr>
        <w:t>15</w:t>
      </w:r>
      <w:r w:rsidR="0022325D">
        <w:rPr>
          <w:color w:val="000000"/>
        </w:rPr>
        <w:t>-30</w:t>
      </w:r>
      <w:r w:rsidRPr="00F7288A">
        <w:rPr>
          <w:color w:val="000000"/>
        </w:rPr>
        <w:t xml:space="preserve"> minuten. </w:t>
      </w:r>
    </w:p>
    <w:p w14:paraId="794F88BF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7B3E0689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158DBF6A" w14:textId="77777777" w:rsidR="00F7288A" w:rsidRPr="00F7288A" w:rsidRDefault="00F7288A" w:rsidP="0022325D">
      <w:pPr>
        <w:pStyle w:val="Folderkop"/>
        <w:spacing w:line="276" w:lineRule="auto"/>
        <w:rPr>
          <w:color w:val="000000"/>
        </w:rPr>
      </w:pPr>
      <w:r w:rsidRPr="00F7288A">
        <w:rPr>
          <w:color w:val="000000"/>
        </w:rPr>
        <w:t>Na de operatie</w:t>
      </w:r>
    </w:p>
    <w:p w14:paraId="79F512E8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49E34079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 xml:space="preserve">Na de operatie gaat u korte tijd naar de verkoeverkamer om rustig wakker te worden. Omdat u onder narcose bent geweest, controleren we uw pols en bloeddruk na de operatie. We houden ook goed in de gaten of u geen bloed of vruchtwater verliest. </w:t>
      </w:r>
    </w:p>
    <w:p w14:paraId="2E2D34E7" w14:textId="77EC0244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>Als alles goed gaat, gaat u terug naar Rhena</w:t>
      </w:r>
      <w:r w:rsidR="00CB4B0A">
        <w:rPr>
          <w:color w:val="000000"/>
        </w:rPr>
        <w:t xml:space="preserve"> Geboortecentrum</w:t>
      </w:r>
      <w:r w:rsidRPr="00F7288A">
        <w:rPr>
          <w:color w:val="000000"/>
        </w:rPr>
        <w:t xml:space="preserve">. Als u niet misselijk bent, mag u weer eten en drinken. </w:t>
      </w:r>
    </w:p>
    <w:p w14:paraId="17535EAF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74640E1A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lastRenderedPageBreak/>
        <w:t>U kunt na de operatie soms wat een weeën- of menstruatieachtige pijn hebben. Dit moet na de eerste dag minder worden.</w:t>
      </w:r>
    </w:p>
    <w:p w14:paraId="3D7DF3EE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2403CE4D" w14:textId="77777777" w:rsidR="00F7288A" w:rsidRPr="00F7288A" w:rsidRDefault="00F7288A" w:rsidP="0022325D">
      <w:pPr>
        <w:pStyle w:val="Foldertussenkopklein"/>
        <w:spacing w:line="276" w:lineRule="auto"/>
        <w:rPr>
          <w:color w:val="000000"/>
        </w:rPr>
      </w:pPr>
      <w:r w:rsidRPr="00F7288A">
        <w:rPr>
          <w:color w:val="000000"/>
        </w:rPr>
        <w:t>Controle harttonen</w:t>
      </w:r>
    </w:p>
    <w:p w14:paraId="410E1579" w14:textId="1E6F85B1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>We controleren tijdens uw opname bij Rhena</w:t>
      </w:r>
      <w:r w:rsidR="00CB4B0A">
        <w:rPr>
          <w:color w:val="000000"/>
        </w:rPr>
        <w:t xml:space="preserve"> Geboortecentrum</w:t>
      </w:r>
      <w:r w:rsidRPr="00F7288A">
        <w:rPr>
          <w:color w:val="000000"/>
        </w:rPr>
        <w:t xml:space="preserve">, één keer per dag de harttonen van uw baby. </w:t>
      </w:r>
    </w:p>
    <w:p w14:paraId="545A90F5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3177E437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5F7AEA52" w14:textId="77777777" w:rsidR="00F7288A" w:rsidRPr="00F7288A" w:rsidRDefault="00F7288A" w:rsidP="0022325D">
      <w:pPr>
        <w:pStyle w:val="Folderkop"/>
        <w:spacing w:line="276" w:lineRule="auto"/>
        <w:rPr>
          <w:color w:val="000000"/>
        </w:rPr>
      </w:pPr>
      <w:r w:rsidRPr="00F7288A">
        <w:rPr>
          <w:color w:val="000000"/>
        </w:rPr>
        <w:t>Naar huis</w:t>
      </w:r>
    </w:p>
    <w:p w14:paraId="097C2B8D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7B9F78F1" w14:textId="77777777" w:rsidR="00F7288A" w:rsidRPr="00F7288A" w:rsidRDefault="00F7288A" w:rsidP="0022325D">
      <w:pPr>
        <w:pStyle w:val="Foldertussenkopklein"/>
        <w:spacing w:line="276" w:lineRule="auto"/>
        <w:rPr>
          <w:color w:val="000000"/>
        </w:rPr>
      </w:pPr>
      <w:r w:rsidRPr="00F7288A">
        <w:rPr>
          <w:color w:val="000000"/>
        </w:rPr>
        <w:t>Controle op de polikliniek Verloskunde</w:t>
      </w:r>
    </w:p>
    <w:p w14:paraId="2FEFA2A6" w14:textId="09053588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>Als u na de operatie we</w:t>
      </w:r>
      <w:r w:rsidR="0022325D">
        <w:rPr>
          <w:color w:val="000000"/>
        </w:rPr>
        <w:t xml:space="preserve">er naar huis mag, </w:t>
      </w:r>
      <w:r w:rsidR="001B24AD">
        <w:rPr>
          <w:color w:val="000000"/>
        </w:rPr>
        <w:t xml:space="preserve">krijgt u </w:t>
      </w:r>
      <w:r w:rsidRPr="00F7288A">
        <w:rPr>
          <w:color w:val="000000"/>
        </w:rPr>
        <w:t xml:space="preserve">een afspraak voor poliklinische controle. Meestal is dat ongeveer </w:t>
      </w:r>
      <w:r w:rsidR="0022325D">
        <w:rPr>
          <w:color w:val="000000"/>
        </w:rPr>
        <w:t>2</w:t>
      </w:r>
      <w:r w:rsidRPr="00F7288A">
        <w:rPr>
          <w:color w:val="000000"/>
        </w:rPr>
        <w:t xml:space="preserve"> weken na uw opname.</w:t>
      </w:r>
    </w:p>
    <w:p w14:paraId="173F7FC4" w14:textId="47AAD919" w:rsid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7A154449" w14:textId="77777777" w:rsidR="00F7288A" w:rsidRPr="00F7288A" w:rsidRDefault="00F7288A" w:rsidP="0022325D">
      <w:pPr>
        <w:pStyle w:val="Foldertussenkopklein"/>
        <w:spacing w:line="276" w:lineRule="auto"/>
        <w:rPr>
          <w:color w:val="000000"/>
        </w:rPr>
      </w:pPr>
      <w:r w:rsidRPr="00F7288A">
        <w:rPr>
          <w:color w:val="000000"/>
        </w:rPr>
        <w:t>Leefregels voor thuis</w:t>
      </w:r>
    </w:p>
    <w:p w14:paraId="1CE9ACAB" w14:textId="02F1B36E" w:rsidR="00F7288A" w:rsidRPr="00F7288A" w:rsidRDefault="00F7288A" w:rsidP="0022325D">
      <w:pPr>
        <w:pStyle w:val="Foldertekstklein"/>
        <w:numPr>
          <w:ilvl w:val="0"/>
          <w:numId w:val="13"/>
        </w:numPr>
        <w:spacing w:line="276" w:lineRule="auto"/>
        <w:rPr>
          <w:color w:val="000000"/>
        </w:rPr>
      </w:pPr>
      <w:r w:rsidRPr="00F7288A">
        <w:rPr>
          <w:color w:val="000000"/>
        </w:rPr>
        <w:t xml:space="preserve">We raden u aan om </w:t>
      </w:r>
      <w:r w:rsidR="001B24AD">
        <w:rPr>
          <w:color w:val="000000"/>
        </w:rPr>
        <w:t>thuis</w:t>
      </w:r>
      <w:r w:rsidRPr="00F7288A">
        <w:rPr>
          <w:color w:val="000000"/>
        </w:rPr>
        <w:t xml:space="preserve"> de eerste </w:t>
      </w:r>
      <w:r w:rsidR="007D71F6">
        <w:rPr>
          <w:color w:val="000000"/>
        </w:rPr>
        <w:t xml:space="preserve">2 -3 </w:t>
      </w:r>
      <w:r w:rsidRPr="00F7288A">
        <w:rPr>
          <w:color w:val="000000"/>
        </w:rPr>
        <w:t xml:space="preserve">dagen rustig aan te doen. Daarna kunt u uw werkzaamheden weer hervatten. </w:t>
      </w:r>
    </w:p>
    <w:p w14:paraId="4B91D13F" w14:textId="59932346" w:rsidR="00F7288A" w:rsidRPr="00F7288A" w:rsidRDefault="00F7288A" w:rsidP="0022325D">
      <w:pPr>
        <w:pStyle w:val="Foldertekstklein"/>
        <w:numPr>
          <w:ilvl w:val="0"/>
          <w:numId w:val="13"/>
        </w:numPr>
        <w:spacing w:line="276" w:lineRule="auto"/>
        <w:rPr>
          <w:color w:val="000000"/>
        </w:rPr>
      </w:pPr>
      <w:r w:rsidRPr="00F7288A">
        <w:rPr>
          <w:color w:val="000000"/>
        </w:rPr>
        <w:t xml:space="preserve">De eerste </w:t>
      </w:r>
      <w:r w:rsidR="007D71F6">
        <w:rPr>
          <w:color w:val="000000"/>
        </w:rPr>
        <w:t>2</w:t>
      </w:r>
      <w:r w:rsidRPr="00F7288A">
        <w:rPr>
          <w:color w:val="000000"/>
        </w:rPr>
        <w:t xml:space="preserve"> weken mag u niet zwaar tillen. </w:t>
      </w:r>
      <w:r w:rsidR="001B24AD" w:rsidRPr="001B24AD">
        <w:rPr>
          <w:color w:val="4F81BD"/>
        </w:rPr>
        <w:t>Hoeveel houden jullie aan voor zwaar tillen? Bv als iemand nog een klein kind rond heeft lopen?</w:t>
      </w:r>
    </w:p>
    <w:p w14:paraId="34152F69" w14:textId="64FD26EC" w:rsidR="00F7288A" w:rsidRDefault="00F7288A" w:rsidP="0022325D">
      <w:pPr>
        <w:pStyle w:val="Foldertekstklein"/>
        <w:numPr>
          <w:ilvl w:val="0"/>
          <w:numId w:val="13"/>
        </w:numPr>
        <w:spacing w:line="276" w:lineRule="auto"/>
        <w:rPr>
          <w:color w:val="000000"/>
        </w:rPr>
      </w:pPr>
      <w:r w:rsidRPr="00F7288A">
        <w:rPr>
          <w:color w:val="000000"/>
        </w:rPr>
        <w:t>Wandelen, fietsen en zwemmen m</w:t>
      </w:r>
      <w:r w:rsidR="001B24AD">
        <w:rPr>
          <w:color w:val="000000"/>
        </w:rPr>
        <w:t>ag</w:t>
      </w:r>
      <w:r w:rsidRPr="00F7288A">
        <w:rPr>
          <w:color w:val="000000"/>
        </w:rPr>
        <w:t xml:space="preserve"> wel, als u zich daartoe in staat voelt en geen klachten heeft. U moet hiermee wel rustig aan beginnen.</w:t>
      </w:r>
    </w:p>
    <w:p w14:paraId="2BC89A99" w14:textId="3014F424" w:rsidR="00F7288A" w:rsidRPr="00F7288A" w:rsidRDefault="00F7288A" w:rsidP="0022325D">
      <w:pPr>
        <w:pStyle w:val="Foldertekstklein"/>
        <w:numPr>
          <w:ilvl w:val="0"/>
          <w:numId w:val="13"/>
        </w:numPr>
        <w:spacing w:line="276" w:lineRule="auto"/>
        <w:rPr>
          <w:color w:val="000000"/>
        </w:rPr>
      </w:pPr>
      <w:r w:rsidRPr="00F7288A">
        <w:rPr>
          <w:b/>
          <w:color w:val="000000"/>
        </w:rPr>
        <w:t xml:space="preserve">In de eerste </w:t>
      </w:r>
      <w:r w:rsidR="007D71F6">
        <w:rPr>
          <w:b/>
          <w:color w:val="000000"/>
        </w:rPr>
        <w:t xml:space="preserve">2 </w:t>
      </w:r>
      <w:r w:rsidRPr="00F7288A">
        <w:rPr>
          <w:b/>
          <w:color w:val="000000"/>
        </w:rPr>
        <w:t>weken na de operatie mag u geen geslachtsgemeenschap hebben.</w:t>
      </w:r>
      <w:r w:rsidRPr="00F7288A">
        <w:rPr>
          <w:color w:val="000000"/>
        </w:rPr>
        <w:t xml:space="preserve"> U kunt bij uw eerste controle op de polikliniek aan uw gynaecoloog vragen wanneer dit weer mag.</w:t>
      </w:r>
    </w:p>
    <w:p w14:paraId="49DFB60D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2657DBBA" w14:textId="72465496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 xml:space="preserve">Specifieke vragen </w:t>
      </w:r>
      <w:r w:rsidR="001B24AD">
        <w:rPr>
          <w:color w:val="000000"/>
        </w:rPr>
        <w:t>over</w:t>
      </w:r>
      <w:r w:rsidRPr="00F7288A">
        <w:rPr>
          <w:color w:val="000000"/>
        </w:rPr>
        <w:t xml:space="preserve"> bijvoorbeeld uw werk, uw huishouden of sporten kunt u het beste met uw gynaecoloog bespreken.</w:t>
      </w:r>
    </w:p>
    <w:p w14:paraId="13954198" w14:textId="2EB70C6E" w:rsid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3F64AE21" w14:textId="6B6179E7" w:rsidR="001B24AD" w:rsidRDefault="001B24AD" w:rsidP="0022325D">
      <w:pPr>
        <w:pStyle w:val="Foldertekstklein"/>
        <w:spacing w:line="276" w:lineRule="auto"/>
      </w:pPr>
    </w:p>
    <w:p w14:paraId="158E79A6" w14:textId="77777777" w:rsidR="001B24AD" w:rsidRPr="00F7288A" w:rsidRDefault="001B24AD" w:rsidP="0022325D">
      <w:pPr>
        <w:pStyle w:val="Foldertekstklein"/>
        <w:spacing w:line="276" w:lineRule="auto"/>
        <w:rPr>
          <w:color w:val="000000"/>
        </w:rPr>
      </w:pPr>
    </w:p>
    <w:p w14:paraId="47142B33" w14:textId="77777777" w:rsidR="00F7288A" w:rsidRPr="00F7288A" w:rsidRDefault="00F7288A" w:rsidP="0022325D">
      <w:pPr>
        <w:pStyle w:val="Foldertussenkopklein"/>
        <w:spacing w:line="276" w:lineRule="auto"/>
        <w:rPr>
          <w:color w:val="000000"/>
        </w:rPr>
      </w:pPr>
      <w:r w:rsidRPr="00F7288A">
        <w:rPr>
          <w:color w:val="000000"/>
        </w:rPr>
        <w:lastRenderedPageBreak/>
        <w:t>Bloedverlies</w:t>
      </w:r>
    </w:p>
    <w:p w14:paraId="6BCA1CD7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 xml:space="preserve">Een beetje bloedverlies de eerste dagen na de operatie is normaal. Meestal is dit binnen een week verdwenen. </w:t>
      </w:r>
    </w:p>
    <w:p w14:paraId="43C151BA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 xml:space="preserve">U kunt wel lang last hebben van vaginale afscheiding. Ook kunt u last hebben van een gevoelige buik of een zwaar gevoel in uw onderbuik. Dit is normaal en gaat vanzelf over. </w:t>
      </w:r>
    </w:p>
    <w:p w14:paraId="6A691C84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5D77ECE3" w14:textId="2FA31291" w:rsidR="00F7288A" w:rsidRPr="00F7288A" w:rsidRDefault="00F7288A" w:rsidP="0022325D">
      <w:pPr>
        <w:pStyle w:val="Foldertekstklein"/>
        <w:spacing w:line="276" w:lineRule="auto"/>
        <w:rPr>
          <w:rFonts w:cs="Arial"/>
          <w:color w:val="000000"/>
        </w:rPr>
      </w:pPr>
      <w:r w:rsidRPr="00F7288A">
        <w:rPr>
          <w:color w:val="000000"/>
        </w:rPr>
        <w:t xml:space="preserve">Als u opnieuw helder bloedverlies krijgt of een harde buik die u vaker dan één keer per uur voelt, </w:t>
      </w:r>
      <w:r w:rsidR="001B24AD">
        <w:rPr>
          <w:color w:val="000000"/>
        </w:rPr>
        <w:t xml:space="preserve">belt u </w:t>
      </w:r>
      <w:r w:rsidRPr="00F7288A">
        <w:rPr>
          <w:color w:val="000000"/>
        </w:rPr>
        <w:t xml:space="preserve">met de polikliniek Verloskunde, tel. </w:t>
      </w:r>
      <w:r w:rsidRPr="00F7288A">
        <w:rPr>
          <w:rFonts w:cs="Arial"/>
          <w:color w:val="000000"/>
          <w:szCs w:val="21"/>
        </w:rPr>
        <w:t>(078) 654 64 46.</w:t>
      </w:r>
    </w:p>
    <w:p w14:paraId="5CC7A0BF" w14:textId="77777777" w:rsidR="00F7288A" w:rsidRPr="00F7288A" w:rsidRDefault="00F7288A" w:rsidP="0022325D">
      <w:pPr>
        <w:autoSpaceDE w:val="0"/>
        <w:autoSpaceDN w:val="0"/>
        <w:adjustRightInd w:val="0"/>
        <w:spacing w:line="276" w:lineRule="auto"/>
        <w:ind w:firstLine="380"/>
        <w:rPr>
          <w:rFonts w:cs="Arial"/>
          <w:color w:val="000000"/>
          <w:sz w:val="21"/>
          <w:szCs w:val="21"/>
        </w:rPr>
      </w:pPr>
    </w:p>
    <w:p w14:paraId="716EA8E2" w14:textId="77777777" w:rsidR="00F7288A" w:rsidRPr="00F7288A" w:rsidRDefault="00F7288A" w:rsidP="0022325D">
      <w:pPr>
        <w:autoSpaceDE w:val="0"/>
        <w:autoSpaceDN w:val="0"/>
        <w:adjustRightInd w:val="0"/>
        <w:spacing w:line="276" w:lineRule="auto"/>
        <w:ind w:firstLine="380"/>
        <w:rPr>
          <w:rFonts w:cs="Arial"/>
          <w:color w:val="000000"/>
          <w:sz w:val="21"/>
          <w:szCs w:val="21"/>
        </w:rPr>
      </w:pPr>
    </w:p>
    <w:p w14:paraId="3D51DCB7" w14:textId="77777777" w:rsidR="00F7288A" w:rsidRPr="00F7288A" w:rsidRDefault="00F7288A" w:rsidP="0022325D">
      <w:pPr>
        <w:pStyle w:val="Folderkop"/>
        <w:spacing w:line="276" w:lineRule="auto"/>
        <w:rPr>
          <w:color w:val="000000"/>
        </w:rPr>
      </w:pPr>
      <w:r w:rsidRPr="00F7288A">
        <w:rPr>
          <w:color w:val="000000"/>
        </w:rPr>
        <w:t>Tot slot</w:t>
      </w:r>
    </w:p>
    <w:p w14:paraId="088D20A4" w14:textId="77777777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</w:p>
    <w:p w14:paraId="471BFB0F" w14:textId="2BF12C03" w:rsidR="00F7288A" w:rsidRPr="00F7288A" w:rsidRDefault="00F7288A" w:rsidP="0022325D">
      <w:pPr>
        <w:pStyle w:val="Foldertekstklein"/>
        <w:spacing w:line="276" w:lineRule="auto"/>
        <w:rPr>
          <w:color w:val="000000"/>
        </w:rPr>
      </w:pPr>
      <w:r w:rsidRPr="00F7288A">
        <w:rPr>
          <w:color w:val="000000"/>
        </w:rPr>
        <w:t xml:space="preserve">Heeft u na het lezen van deze folder nog vragen? Bel dan gerust </w:t>
      </w:r>
      <w:r w:rsidR="00CC6332">
        <w:rPr>
          <w:color w:val="000000"/>
        </w:rPr>
        <w:t>n</w:t>
      </w:r>
      <w:r w:rsidRPr="00F7288A">
        <w:rPr>
          <w:color w:val="000000"/>
        </w:rPr>
        <w:t>aar de polikliniek Verloskunde, tel. (078)</w:t>
      </w:r>
      <w:r w:rsidR="00CC6332">
        <w:rPr>
          <w:color w:val="000000"/>
        </w:rPr>
        <w:t xml:space="preserve"> </w:t>
      </w:r>
      <w:r w:rsidRPr="00F7288A">
        <w:rPr>
          <w:color w:val="000000"/>
        </w:rPr>
        <w:t xml:space="preserve">654 64 46. </w:t>
      </w:r>
      <w:r w:rsidR="00CC6332">
        <w:rPr>
          <w:color w:val="000000"/>
        </w:rPr>
        <w:t xml:space="preserve">Dat kan van maandag </w:t>
      </w:r>
      <w:r w:rsidR="00F67C9F">
        <w:rPr>
          <w:color w:val="000000"/>
        </w:rPr>
        <w:t>tot en met vrijdag tussen 08.00</w:t>
      </w:r>
      <w:r w:rsidR="00CC6332">
        <w:rPr>
          <w:color w:val="000000"/>
        </w:rPr>
        <w:t xml:space="preserve">-16.30 uur. </w:t>
      </w:r>
      <w:r w:rsidRPr="00F7288A">
        <w:rPr>
          <w:color w:val="000000"/>
        </w:rPr>
        <w:t>We beantwoorden uw vragen graag.</w:t>
      </w:r>
    </w:p>
    <w:p w14:paraId="177B575A" w14:textId="77777777" w:rsidR="00F7288A" w:rsidRPr="00F7288A" w:rsidRDefault="00F7288A" w:rsidP="00F7288A">
      <w:pPr>
        <w:pStyle w:val="Foldertekstklein"/>
        <w:rPr>
          <w:color w:val="000000"/>
        </w:rPr>
      </w:pPr>
    </w:p>
    <w:p w14:paraId="71D2D68F" w14:textId="77777777" w:rsidR="00F7288A" w:rsidRPr="00F7288A" w:rsidRDefault="00F7288A" w:rsidP="00F7288A">
      <w:pPr>
        <w:autoSpaceDE w:val="0"/>
        <w:autoSpaceDN w:val="0"/>
        <w:adjustRightInd w:val="0"/>
        <w:rPr>
          <w:rFonts w:cs="Arial"/>
          <w:color w:val="000000"/>
        </w:rPr>
      </w:pPr>
    </w:p>
    <w:p w14:paraId="407E1500" w14:textId="77777777" w:rsidR="00F7288A" w:rsidRPr="00F7288A" w:rsidRDefault="00F7288A" w:rsidP="00F7288A">
      <w:pPr>
        <w:pStyle w:val="Foldertekstklein"/>
        <w:rPr>
          <w:color w:val="000000"/>
        </w:rPr>
      </w:pPr>
    </w:p>
    <w:p w14:paraId="3FF86DCD" w14:textId="77777777" w:rsidR="00F7288A" w:rsidRPr="00F7288A" w:rsidRDefault="00F7288A" w:rsidP="00F7288A">
      <w:pPr>
        <w:pStyle w:val="Foldertekstklein"/>
        <w:rPr>
          <w:color w:val="000000"/>
        </w:rPr>
      </w:pPr>
    </w:p>
    <w:p w14:paraId="38993248" w14:textId="77777777" w:rsidR="00F7288A" w:rsidRPr="00F7288A" w:rsidRDefault="00F7288A" w:rsidP="00F7288A">
      <w:pPr>
        <w:pStyle w:val="Folderkop"/>
        <w:rPr>
          <w:color w:val="000000"/>
        </w:rPr>
      </w:pPr>
    </w:p>
    <w:p w14:paraId="49C066D3" w14:textId="77777777" w:rsidR="00F7288A" w:rsidRPr="00F7288A" w:rsidRDefault="00F7288A" w:rsidP="00F7288A">
      <w:pPr>
        <w:pStyle w:val="Folderkop"/>
        <w:rPr>
          <w:color w:val="000000"/>
        </w:rPr>
      </w:pPr>
    </w:p>
    <w:p w14:paraId="7535933A" w14:textId="159B8BA8" w:rsidR="00F7288A" w:rsidRPr="00F7288A" w:rsidRDefault="0022325D" w:rsidP="00F7288A">
      <w:pPr>
        <w:pStyle w:val="Foldertekstklein"/>
        <w:rPr>
          <w:color w:val="000000"/>
        </w:rPr>
      </w:pPr>
      <w:r>
        <w:rPr>
          <w:color w:val="000000"/>
        </w:rPr>
        <w:t xml:space="preserve">Geef hier </w:t>
      </w:r>
      <w:r w:rsidR="00F7288A" w:rsidRPr="00F7288A">
        <w:rPr>
          <w:color w:val="000000"/>
        </w:rPr>
        <w:t xml:space="preserve">uw mening over deze folder: </w:t>
      </w:r>
      <w:hyperlink r:id="rId10" w:history="1">
        <w:r w:rsidR="00F7288A" w:rsidRPr="00F7288A">
          <w:rPr>
            <w:rStyle w:val="Hyperlink"/>
            <w:i/>
            <w:color w:val="000000"/>
            <w:sz w:val="18"/>
            <w:szCs w:val="18"/>
          </w:rPr>
          <w:t>www.asz.nl/foldertest/</w:t>
        </w:r>
      </w:hyperlink>
      <w:r w:rsidR="00F7288A" w:rsidRPr="00F7288A">
        <w:rPr>
          <w:color w:val="000000"/>
        </w:rPr>
        <w:t xml:space="preserve"> </w:t>
      </w:r>
    </w:p>
    <w:p w14:paraId="235E0B76" w14:textId="77777777" w:rsidR="00F7288A" w:rsidRPr="00F7288A" w:rsidRDefault="00F7288A" w:rsidP="00F7288A">
      <w:pPr>
        <w:pStyle w:val="Foldertekstklein"/>
        <w:spacing w:line="240" w:lineRule="auto"/>
        <w:rPr>
          <w:rStyle w:val="Foldertekstverborgen"/>
          <w:color w:val="000000"/>
        </w:rPr>
      </w:pPr>
      <w:r w:rsidRPr="00F7288A">
        <w:rPr>
          <w:rStyle w:val="Foldertekstverborgen"/>
          <w:color w:val="000000"/>
        </w:rPr>
        <w:t>blanco pagina</w:t>
      </w:r>
    </w:p>
    <w:p w14:paraId="69EA7D37" w14:textId="77777777" w:rsidR="00F7288A" w:rsidRPr="00F7288A" w:rsidRDefault="00F7288A" w:rsidP="00F7288A">
      <w:pPr>
        <w:rPr>
          <w:rStyle w:val="Foldertekstverborgen"/>
          <w:color w:val="000000"/>
        </w:rPr>
      </w:pPr>
      <w:r w:rsidRPr="00F7288A">
        <w:rPr>
          <w:color w:val="000000"/>
        </w:rPr>
        <w:br w:type="page"/>
      </w:r>
      <w:r w:rsidRPr="00F7288A">
        <w:rPr>
          <w:rStyle w:val="Foldertekstverborgen"/>
          <w:color w:val="000000"/>
        </w:rPr>
        <w:lastRenderedPageBreak/>
        <w:t>colofon</w:t>
      </w:r>
    </w:p>
    <w:p w14:paraId="63D28E88" w14:textId="77777777" w:rsidR="00F7288A" w:rsidRPr="00F7288A" w:rsidRDefault="00F7288A" w:rsidP="00F7288A">
      <w:pPr>
        <w:pStyle w:val="Foldertekstklein"/>
        <w:rPr>
          <w:color w:val="000000"/>
        </w:rPr>
      </w:pPr>
    </w:p>
    <w:p w14:paraId="1FB2D24C" w14:textId="77777777" w:rsidR="00F7288A" w:rsidRPr="00F7288A" w:rsidRDefault="00F7288A" w:rsidP="00F7288A">
      <w:pPr>
        <w:pStyle w:val="Foldertekstklein"/>
        <w:rPr>
          <w:rStyle w:val="Foldertekstverborgen"/>
          <w:b w:val="0"/>
          <w:vanish w:val="0"/>
          <w:color w:val="000000"/>
          <w:sz w:val="21"/>
        </w:rPr>
      </w:pPr>
      <w:r w:rsidRPr="00F7288A">
        <w:rPr>
          <w:color w:val="000000"/>
        </w:rPr>
        <w:br w:type="page"/>
      </w:r>
      <w:r w:rsidRPr="00F7288A">
        <w:rPr>
          <w:rStyle w:val="Foldertekstverborgen"/>
          <w:color w:val="000000"/>
        </w:rPr>
        <w:lastRenderedPageBreak/>
        <w:t>colofon</w:t>
      </w:r>
    </w:p>
    <w:p w14:paraId="2A3A6DC0" w14:textId="02621393" w:rsidR="00F7288A" w:rsidRPr="00F7288A" w:rsidRDefault="005022B3" w:rsidP="00F7288A">
      <w:pPr>
        <w:pStyle w:val="Foldertekstklein"/>
        <w:rPr>
          <w:rStyle w:val="Foldertekstverborgen"/>
          <w:b w:val="0"/>
          <w:vanish w:val="0"/>
          <w:color w:val="000000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31C63E" wp14:editId="2F84529D">
                <wp:simplePos x="0" y="0"/>
                <wp:positionH relativeFrom="margin">
                  <wp:posOffset>0</wp:posOffset>
                </wp:positionH>
                <wp:positionV relativeFrom="page">
                  <wp:posOffset>6156960</wp:posOffset>
                </wp:positionV>
                <wp:extent cx="1800225" cy="791845"/>
                <wp:effectExtent l="0" t="0" r="0" b="0"/>
                <wp:wrapNone/>
                <wp:docPr id="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B10C14" w14:textId="77777777" w:rsidR="00F7288A" w:rsidRPr="00E257D5" w:rsidRDefault="00F7288A" w:rsidP="00F7288A">
                            <w:pPr>
                              <w:pStyle w:val="Foldercolofon"/>
                            </w:pPr>
                            <w:r w:rsidRPr="00E257D5">
                              <w:t>Albert Schweitzer ziekenhuis</w:t>
                            </w:r>
                          </w:p>
                          <w:p w14:paraId="2B2913EA" w14:textId="7D03A48D" w:rsidR="00F7288A" w:rsidRPr="008E6B1A" w:rsidRDefault="001B24AD" w:rsidP="00F7288A">
                            <w:pPr>
                              <w:pStyle w:val="Foldercolofon"/>
                            </w:pPr>
                            <w:r>
                              <w:t>november 2026</w:t>
                            </w:r>
                          </w:p>
                          <w:p w14:paraId="61EDB7C5" w14:textId="77777777" w:rsidR="00F7288A" w:rsidRPr="008E6B1A" w:rsidRDefault="00F7288A" w:rsidP="00F7288A">
                            <w:pPr>
                              <w:pStyle w:val="Foldercolofon"/>
                            </w:pPr>
                            <w:r w:rsidRPr="008E6B1A">
                              <w:t>pavo 0495</w:t>
                            </w:r>
                          </w:p>
                          <w:p w14:paraId="77AFF082" w14:textId="77777777" w:rsidR="00F7288A" w:rsidRPr="00E257D5" w:rsidRDefault="00F7288A" w:rsidP="00F7288A">
                            <w:pPr>
                              <w:pStyle w:val="Foldercolofon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31C63E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0;margin-top:484.8pt;width:141.75pt;height:62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" filled="f" stroked="f" strokecolor="blue">
                <v:textbox inset="0,0,0,0">
                  <w:txbxContent>
                    <w:p w14:paraId="28B10C14" w14:textId="77777777" w:rsidR="00F7288A" w:rsidRPr="00E257D5" w:rsidRDefault="00F7288A" w:rsidP="00F7288A">
                      <w:pPr>
                        <w:pStyle w:val="Foldercolofon"/>
                      </w:pPr>
                      <w:r w:rsidRPr="00E257D5">
                        <w:t>Albert Schweitzer ziekenhuis</w:t>
                      </w:r>
                    </w:p>
                    <w:p w14:paraId="2B2913EA" w14:textId="7D03A48D" w:rsidR="00F7288A" w:rsidRPr="008E6B1A" w:rsidRDefault="001B24AD" w:rsidP="00F7288A">
                      <w:pPr>
                        <w:pStyle w:val="Foldercolofon"/>
                      </w:pPr>
                      <w:r>
                        <w:t>november 2026</w:t>
                      </w:r>
                    </w:p>
                    <w:p w14:paraId="61EDB7C5" w14:textId="77777777" w:rsidR="00F7288A" w:rsidRPr="008E6B1A" w:rsidRDefault="00F7288A" w:rsidP="00F7288A">
                      <w:pPr>
                        <w:pStyle w:val="Foldercolofon"/>
                      </w:pPr>
                      <w:r w:rsidRPr="008E6B1A">
                        <w:t>pavo 0495</w:t>
                      </w:r>
                    </w:p>
                    <w:p w14:paraId="77AFF082" w14:textId="77777777" w:rsidR="00F7288A" w:rsidRPr="00E257D5" w:rsidRDefault="00F7288A" w:rsidP="00F7288A">
                      <w:pPr>
                        <w:pStyle w:val="Foldercolofon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E9124CF" w14:textId="77777777" w:rsidR="00F7288A" w:rsidRPr="00F7288A" w:rsidRDefault="00F7288A" w:rsidP="00F7288A">
      <w:pPr>
        <w:rPr>
          <w:rStyle w:val="Foldertekstverborgen"/>
          <w:b w:val="0"/>
          <w:vanish w:val="0"/>
          <w:color w:val="000000"/>
          <w:sz w:val="20"/>
        </w:rPr>
      </w:pPr>
    </w:p>
    <w:p w14:paraId="16F8E8BB" w14:textId="54DB042B" w:rsidR="00D54463" w:rsidRPr="005022B3" w:rsidRDefault="00D54463" w:rsidP="00F7288A">
      <w:pPr>
        <w:rPr>
          <w:rStyle w:val="Foldertekstverborgen"/>
          <w:b w:val="0"/>
          <w:vanish w:val="0"/>
          <w:sz w:val="2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D54463" w:rsidRPr="005022B3" w:rsidSect="004C2F5C">
      <w:footerReference w:type="even" r:id="rId11"/>
      <w:footerReference w:type="default" r:id="rId12"/>
      <w:pgSz w:w="8420" w:h="11907" w:orient="landscape" w:code="9"/>
      <w:pgMar w:top="1021" w:right="1021" w:bottom="1134" w:left="1021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F8E8C0" w14:textId="77777777" w:rsidR="00076F24" w:rsidRDefault="00076F24">
      <w:r>
        <w:separator/>
      </w:r>
    </w:p>
  </w:endnote>
  <w:endnote w:type="continuationSeparator" w:id="0">
    <w:p w14:paraId="16F8E8C1" w14:textId="77777777" w:rsidR="00076F24" w:rsidRDefault="0007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8E8C2" w14:textId="77777777" w:rsidR="007F342B" w:rsidRDefault="007F342B" w:rsidP="007F342B">
    <w:pPr>
      <w:pStyle w:val="Voettekst"/>
      <w:framePr w:wrap="around" w:vAnchor="text" w:hAnchor="margin" w:xAlign="outside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6F8E8C3" w14:textId="77777777" w:rsidR="007F342B" w:rsidRDefault="007F342B" w:rsidP="007F342B">
    <w:pPr>
      <w:pStyle w:val="Voetteks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8E8C4" w14:textId="0297BA18" w:rsidR="007F342B" w:rsidRPr="007F342B" w:rsidRDefault="007F342B" w:rsidP="007F342B">
    <w:pPr>
      <w:framePr w:wrap="around" w:vAnchor="text" w:hAnchor="margin" w:xAlign="outside" w:y="1"/>
      <w:rPr>
        <w:rStyle w:val="Paginanummer"/>
      </w:rPr>
    </w:pPr>
    <w:r w:rsidRPr="007F342B">
      <w:rPr>
        <w:rStyle w:val="Paginanummer"/>
      </w:rPr>
      <w:fldChar w:fldCharType="begin"/>
    </w:r>
    <w:r w:rsidRPr="007F342B">
      <w:rPr>
        <w:rStyle w:val="Paginanummer"/>
      </w:rPr>
      <w:instrText xml:space="preserve"> IF </w:instrText>
    </w:r>
    <w:r w:rsidRPr="007F342B">
      <w:rPr>
        <w:rStyle w:val="Paginanummer"/>
      </w:rPr>
      <w:fldChar w:fldCharType="begin"/>
    </w:r>
    <w:r w:rsidRPr="007F342B">
      <w:rPr>
        <w:rStyle w:val="Paginanummer"/>
      </w:rPr>
      <w:instrText xml:space="preserve"> PAGE </w:instrText>
    </w:r>
    <w:r w:rsidRPr="007F342B">
      <w:rPr>
        <w:rStyle w:val="Paginanummer"/>
      </w:rPr>
      <w:fldChar w:fldCharType="separate"/>
    </w:r>
    <w:r w:rsidR="005022B3">
      <w:rPr>
        <w:rStyle w:val="Paginanummer"/>
        <w:noProof/>
      </w:rPr>
      <w:instrText>4</w:instrText>
    </w:r>
    <w:r w:rsidRPr="007F342B">
      <w:rPr>
        <w:rStyle w:val="Paginanummer"/>
      </w:rPr>
      <w:fldChar w:fldCharType="end"/>
    </w:r>
    <w:r w:rsidRPr="007F342B">
      <w:rPr>
        <w:rStyle w:val="Paginanummer"/>
      </w:rPr>
      <w:instrText xml:space="preserve"> &gt; "1" "</w:instrText>
    </w:r>
    <w:r w:rsidRPr="007F342B">
      <w:rPr>
        <w:rStyle w:val="Paginanummer"/>
      </w:rPr>
      <w:fldChar w:fldCharType="begin"/>
    </w:r>
    <w:r w:rsidRPr="007F342B">
      <w:rPr>
        <w:rStyle w:val="Paginanummer"/>
      </w:rPr>
      <w:instrText xml:space="preserve"> IF </w:instrText>
    </w:r>
    <w:r w:rsidRPr="007F342B">
      <w:rPr>
        <w:rStyle w:val="Paginanummer"/>
      </w:rPr>
      <w:fldChar w:fldCharType="begin"/>
    </w:r>
    <w:r w:rsidRPr="007F342B">
      <w:rPr>
        <w:rStyle w:val="Paginanummer"/>
      </w:rPr>
      <w:instrText xml:space="preserve"> PAGE </w:instrText>
    </w:r>
    <w:r w:rsidRPr="007F342B">
      <w:rPr>
        <w:rStyle w:val="Paginanummer"/>
      </w:rPr>
      <w:fldChar w:fldCharType="separate"/>
    </w:r>
    <w:r w:rsidR="005022B3">
      <w:rPr>
        <w:rStyle w:val="Paginanummer"/>
        <w:noProof/>
      </w:rPr>
      <w:instrText>4</w:instrText>
    </w:r>
    <w:r w:rsidRPr="007F342B">
      <w:rPr>
        <w:rStyle w:val="Paginanummer"/>
      </w:rPr>
      <w:fldChar w:fldCharType="end"/>
    </w:r>
    <w:r w:rsidRPr="007F342B">
      <w:rPr>
        <w:rStyle w:val="Paginanummer"/>
      </w:rPr>
      <w:instrText xml:space="preserve"> &lt; </w:instrText>
    </w:r>
    <w:r w:rsidRPr="007F342B">
      <w:rPr>
        <w:rStyle w:val="Paginanummer"/>
      </w:rPr>
      <w:fldChar w:fldCharType="begin"/>
    </w:r>
    <w:r w:rsidRPr="007F342B">
      <w:rPr>
        <w:rStyle w:val="Paginanummer"/>
      </w:rPr>
      <w:instrText xml:space="preserve"> NUMPAGES </w:instrText>
    </w:r>
    <w:r w:rsidRPr="007F342B">
      <w:rPr>
        <w:rStyle w:val="Paginanummer"/>
      </w:rPr>
      <w:fldChar w:fldCharType="separate"/>
    </w:r>
    <w:r w:rsidR="005022B3">
      <w:rPr>
        <w:rStyle w:val="Paginanummer"/>
        <w:noProof/>
      </w:rPr>
      <w:instrText>8</w:instrText>
    </w:r>
    <w:r w:rsidRPr="007F342B">
      <w:rPr>
        <w:rStyle w:val="Paginanummer"/>
      </w:rPr>
      <w:fldChar w:fldCharType="end"/>
    </w:r>
    <w:r w:rsidRPr="007F342B">
      <w:rPr>
        <w:rStyle w:val="Paginanummer"/>
      </w:rPr>
      <w:instrText xml:space="preserve"> "</w:instrText>
    </w:r>
    <w:r w:rsidRPr="007F342B">
      <w:rPr>
        <w:rStyle w:val="Paginanummer"/>
      </w:rPr>
      <w:fldChar w:fldCharType="begin"/>
    </w:r>
    <w:r w:rsidRPr="007F342B">
      <w:rPr>
        <w:rStyle w:val="Paginanummer"/>
      </w:rPr>
      <w:instrText xml:space="preserve"> = </w:instrText>
    </w:r>
    <w:r w:rsidRPr="007F342B">
      <w:rPr>
        <w:rStyle w:val="Paginanummer"/>
      </w:rPr>
      <w:fldChar w:fldCharType="begin"/>
    </w:r>
    <w:r w:rsidRPr="007F342B">
      <w:rPr>
        <w:rStyle w:val="Paginanummer"/>
      </w:rPr>
      <w:instrText xml:space="preserve"> PAGE </w:instrText>
    </w:r>
    <w:r w:rsidRPr="007F342B">
      <w:rPr>
        <w:rStyle w:val="Paginanummer"/>
      </w:rPr>
      <w:fldChar w:fldCharType="separate"/>
    </w:r>
    <w:r w:rsidR="005022B3">
      <w:rPr>
        <w:rStyle w:val="Paginanummer"/>
        <w:noProof/>
      </w:rPr>
      <w:instrText>4</w:instrText>
    </w:r>
    <w:r w:rsidRPr="007F342B">
      <w:rPr>
        <w:rStyle w:val="Paginanummer"/>
      </w:rPr>
      <w:fldChar w:fldCharType="end"/>
    </w:r>
    <w:r w:rsidRPr="007F342B">
      <w:rPr>
        <w:rStyle w:val="Paginanummer"/>
      </w:rPr>
      <w:instrText xml:space="preserve">-1 </w:instrText>
    </w:r>
    <w:r w:rsidRPr="007F342B">
      <w:rPr>
        <w:rStyle w:val="Paginanummer"/>
      </w:rPr>
      <w:fldChar w:fldCharType="separate"/>
    </w:r>
    <w:r w:rsidR="005022B3">
      <w:rPr>
        <w:rStyle w:val="Paginanummer"/>
        <w:noProof/>
      </w:rPr>
      <w:instrText>3</w:instrText>
    </w:r>
    <w:r w:rsidRPr="007F342B">
      <w:rPr>
        <w:rStyle w:val="Paginanummer"/>
      </w:rPr>
      <w:fldChar w:fldCharType="end"/>
    </w:r>
    <w:r w:rsidRPr="007F342B">
      <w:rPr>
        <w:rStyle w:val="Paginanummer"/>
      </w:rPr>
      <w:instrText xml:space="preserve">""" </w:instrText>
    </w:r>
    <w:r w:rsidR="005022B3">
      <w:rPr>
        <w:rStyle w:val="Paginanummer"/>
      </w:rPr>
      <w:fldChar w:fldCharType="separate"/>
    </w:r>
    <w:r w:rsidR="005022B3">
      <w:rPr>
        <w:rStyle w:val="Paginanummer"/>
        <w:noProof/>
      </w:rPr>
      <w:instrText>3</w:instrText>
    </w:r>
    <w:r w:rsidRPr="007F342B">
      <w:rPr>
        <w:rStyle w:val="Paginanummer"/>
      </w:rPr>
      <w:fldChar w:fldCharType="end"/>
    </w:r>
    <w:r w:rsidRPr="007F342B">
      <w:rPr>
        <w:rStyle w:val="Paginanummer"/>
      </w:rPr>
      <w:instrText xml:space="preserve">""" </w:instrText>
    </w:r>
    <w:r w:rsidR="005022B3">
      <w:rPr>
        <w:rStyle w:val="Paginanummer"/>
      </w:rPr>
      <w:fldChar w:fldCharType="separate"/>
    </w:r>
    <w:r w:rsidR="005022B3">
      <w:rPr>
        <w:rStyle w:val="Paginanummer"/>
        <w:noProof/>
      </w:rPr>
      <w:t>3</w:t>
    </w:r>
    <w:r w:rsidRPr="007F342B">
      <w:rPr>
        <w:rStyle w:val="Paginanummer"/>
      </w:rPr>
      <w:fldChar w:fldCharType="end"/>
    </w:r>
  </w:p>
  <w:p w14:paraId="16F8E8C5" w14:textId="77777777" w:rsidR="007F342B" w:rsidRDefault="007F342B" w:rsidP="007F342B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8E8BE" w14:textId="77777777" w:rsidR="00076F24" w:rsidRDefault="00076F24">
      <w:r>
        <w:separator/>
      </w:r>
    </w:p>
  </w:footnote>
  <w:footnote w:type="continuationSeparator" w:id="0">
    <w:p w14:paraId="16F8E8BF" w14:textId="77777777" w:rsidR="00076F24" w:rsidRDefault="00076F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57CB2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EA8A4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5A18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C473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B69F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BE56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8E19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30F5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70C5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A3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6F626D22"/>
    <w:lvl w:ilvl="0">
      <w:numFmt w:val="bullet"/>
      <w:lvlText w:val="*"/>
      <w:lvlJc w:val="left"/>
    </w:lvl>
  </w:abstractNum>
  <w:abstractNum w:abstractNumId="11" w15:restartNumberingAfterBreak="0">
    <w:nsid w:val="4E2A72DE"/>
    <w:multiLevelType w:val="hybridMultilevel"/>
    <w:tmpl w:val="A0508BB8"/>
    <w:lvl w:ilvl="0" w:tplc="BBB8337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BF6CE9"/>
    <w:multiLevelType w:val="hybridMultilevel"/>
    <w:tmpl w:val="815E968C"/>
    <w:lvl w:ilvl="0" w:tplc="FBCC8BB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9F2C85"/>
    <w:multiLevelType w:val="hybridMultilevel"/>
    <w:tmpl w:val="D5920368"/>
    <w:lvl w:ilvl="0" w:tplc="FBCC8BB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bookFoldPrinting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C66"/>
    <w:rsid w:val="00025EDC"/>
    <w:rsid w:val="000506BD"/>
    <w:rsid w:val="00076F24"/>
    <w:rsid w:val="000B4E00"/>
    <w:rsid w:val="000C2C1B"/>
    <w:rsid w:val="000E7987"/>
    <w:rsid w:val="00111A73"/>
    <w:rsid w:val="00126FAC"/>
    <w:rsid w:val="001B24AD"/>
    <w:rsid w:val="001F7236"/>
    <w:rsid w:val="002015B4"/>
    <w:rsid w:val="0022325D"/>
    <w:rsid w:val="002379CF"/>
    <w:rsid w:val="002D72C5"/>
    <w:rsid w:val="00381102"/>
    <w:rsid w:val="00387738"/>
    <w:rsid w:val="004546E3"/>
    <w:rsid w:val="00454A71"/>
    <w:rsid w:val="00493983"/>
    <w:rsid w:val="004C2F5C"/>
    <w:rsid w:val="005022B3"/>
    <w:rsid w:val="00544899"/>
    <w:rsid w:val="005974D6"/>
    <w:rsid w:val="00650A47"/>
    <w:rsid w:val="0065665D"/>
    <w:rsid w:val="0068347A"/>
    <w:rsid w:val="006D3231"/>
    <w:rsid w:val="00710422"/>
    <w:rsid w:val="0075771A"/>
    <w:rsid w:val="007A4CA5"/>
    <w:rsid w:val="007D71F6"/>
    <w:rsid w:val="007F342B"/>
    <w:rsid w:val="008B328F"/>
    <w:rsid w:val="00935620"/>
    <w:rsid w:val="0099216A"/>
    <w:rsid w:val="00A07968"/>
    <w:rsid w:val="00A515C1"/>
    <w:rsid w:val="00A85955"/>
    <w:rsid w:val="00A945D9"/>
    <w:rsid w:val="00BF4E96"/>
    <w:rsid w:val="00C0572F"/>
    <w:rsid w:val="00C20C66"/>
    <w:rsid w:val="00C37763"/>
    <w:rsid w:val="00CB4B0A"/>
    <w:rsid w:val="00CC6332"/>
    <w:rsid w:val="00CD1047"/>
    <w:rsid w:val="00D54463"/>
    <w:rsid w:val="00D57689"/>
    <w:rsid w:val="00DB5B2B"/>
    <w:rsid w:val="00DF62F9"/>
    <w:rsid w:val="00ED2BA5"/>
    <w:rsid w:val="00F67C9F"/>
    <w:rsid w:val="00F72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/>
    <o:shapelayout v:ext="edit">
      <o:idmap v:ext="edit" data="1"/>
    </o:shapelayout>
  </w:shapeDefaults>
  <w:decimalSymbol w:val=","/>
  <w:listSeparator w:val=";"/>
  <w14:docId w14:val="16F8E84D"/>
  <w15:docId w15:val="{A4C0296E-7319-4A0E-A3A9-7AECF02C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20C66"/>
    <w:rPr>
      <w:rFonts w:ascii="Arial" w:hAnsi="Arial"/>
    </w:rPr>
  </w:style>
  <w:style w:type="paragraph" w:styleId="Kop1">
    <w:name w:val="heading 1"/>
    <w:basedOn w:val="Standaard"/>
    <w:next w:val="Standaard"/>
    <w:qFormat/>
    <w:rsid w:val="000E7987"/>
    <w:pPr>
      <w:keepNext/>
      <w:spacing w:line="765" w:lineRule="exact"/>
      <w:outlineLvl w:val="0"/>
    </w:pPr>
    <w:rPr>
      <w:b/>
      <w:sz w:val="7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Foldertitelgroot">
    <w:name w:val="Folder titel groot"/>
    <w:pPr>
      <w:spacing w:line="765" w:lineRule="exact"/>
    </w:pPr>
    <w:rPr>
      <w:rFonts w:ascii="Arial" w:hAnsi="Arial"/>
      <w:b/>
      <w:sz w:val="68"/>
    </w:rPr>
  </w:style>
  <w:style w:type="paragraph" w:customStyle="1" w:styleId="Foldercolofon">
    <w:name w:val="Folder colofon"/>
    <w:pPr>
      <w:spacing w:line="255" w:lineRule="exact"/>
    </w:pPr>
    <w:rPr>
      <w:rFonts w:ascii="Arial" w:hAnsi="Arial"/>
      <w:sz w:val="17"/>
    </w:rPr>
  </w:style>
  <w:style w:type="paragraph" w:customStyle="1" w:styleId="Foldertekstklein">
    <w:name w:val="Folder tekst klein"/>
    <w:link w:val="FoldertekstkleinChar"/>
    <w:pPr>
      <w:spacing w:line="255" w:lineRule="exact"/>
    </w:pPr>
    <w:rPr>
      <w:rFonts w:ascii="Arial" w:hAnsi="Arial"/>
      <w:sz w:val="21"/>
    </w:rPr>
  </w:style>
  <w:style w:type="paragraph" w:customStyle="1" w:styleId="Folderkop">
    <w:name w:val="Folder kop"/>
    <w:pPr>
      <w:spacing w:line="383" w:lineRule="exact"/>
    </w:pPr>
    <w:rPr>
      <w:rFonts w:ascii="Arial" w:hAnsi="Arial"/>
      <w:b/>
      <w:sz w:val="36"/>
    </w:rPr>
  </w:style>
  <w:style w:type="paragraph" w:customStyle="1" w:styleId="Foldertussenkopklein">
    <w:name w:val="Folder tussenkop klein"/>
    <w:pPr>
      <w:spacing w:line="255" w:lineRule="exact"/>
    </w:pPr>
    <w:rPr>
      <w:rFonts w:ascii="Arial" w:hAnsi="Arial"/>
      <w:b/>
      <w:sz w:val="21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customStyle="1" w:styleId="Foldertekstverborgen">
    <w:name w:val="Folder tekst verborgen"/>
    <w:rsid w:val="00454A71"/>
    <w:rPr>
      <w:rFonts w:ascii="Arial" w:hAnsi="Arial"/>
      <w:b/>
      <w:outline/>
      <w:vanish/>
      <w:color w:val="0000FF"/>
      <w:sz w:val="52"/>
      <w14:textOutline w14:w="9525" w14:cap="flat" w14:cmpd="sng" w14:algn="ctr">
        <w14:solidFill>
          <w14:srgbClr w14:val="0000FF"/>
        </w14:solidFill>
        <w14:prstDash w14:val="solid"/>
        <w14:round/>
      </w14:textOutline>
      <w14:textFill>
        <w14:noFill/>
      </w14:textFill>
    </w:rPr>
  </w:style>
  <w:style w:type="paragraph" w:customStyle="1" w:styleId="Foldertekstgroot">
    <w:name w:val="Folder tekst groot"/>
    <w:pPr>
      <w:spacing w:line="383" w:lineRule="exact"/>
    </w:pPr>
    <w:rPr>
      <w:rFonts w:ascii="Arial" w:hAnsi="Arial"/>
      <w:sz w:val="24"/>
    </w:rPr>
  </w:style>
  <w:style w:type="paragraph" w:customStyle="1" w:styleId="Foldertussenkopgroot">
    <w:name w:val="Folder tussenkop groot"/>
    <w:pPr>
      <w:spacing w:line="383" w:lineRule="exact"/>
    </w:pPr>
    <w:rPr>
      <w:rFonts w:ascii="Arial" w:hAnsi="Arial"/>
      <w:b/>
      <w:sz w:val="24"/>
    </w:rPr>
  </w:style>
  <w:style w:type="character" w:customStyle="1" w:styleId="FoldertekstkleinChar">
    <w:name w:val="Folder tekst klein Char"/>
    <w:link w:val="Foldertekstklein"/>
    <w:rsid w:val="00454A71"/>
    <w:rPr>
      <w:rFonts w:ascii="Arial" w:hAnsi="Arial"/>
      <w:sz w:val="21"/>
      <w:lang w:val="nl-NL" w:eastAsia="nl-NL" w:bidi="ar-SA"/>
    </w:rPr>
  </w:style>
  <w:style w:type="character" w:styleId="Paginanummer">
    <w:name w:val="page number"/>
    <w:rsid w:val="00A515C1"/>
    <w:rPr>
      <w:rFonts w:ascii="Arial" w:hAnsi="Arial"/>
      <w:b/>
      <w:sz w:val="20"/>
    </w:rPr>
  </w:style>
  <w:style w:type="paragraph" w:customStyle="1" w:styleId="Foldertitelklein">
    <w:name w:val="Folder titel klein"/>
    <w:rsid w:val="006D3231"/>
    <w:rPr>
      <w:rFonts w:ascii="Arial" w:hAnsi="Arial"/>
      <w:b/>
      <w:sz w:val="56"/>
    </w:rPr>
  </w:style>
  <w:style w:type="paragraph" w:customStyle="1" w:styleId="Foldertitel">
    <w:name w:val="Folder titel"/>
    <w:rsid w:val="00C20C66"/>
    <w:pPr>
      <w:spacing w:line="765" w:lineRule="exact"/>
    </w:pPr>
    <w:rPr>
      <w:rFonts w:ascii="Arial" w:hAnsi="Arial"/>
      <w:b/>
      <w:sz w:val="68"/>
    </w:rPr>
  </w:style>
  <w:style w:type="character" w:styleId="Hyperlink">
    <w:name w:val="Hyperlink"/>
    <w:rsid w:val="001F72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://www.asz.nl/foldertes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voDocumenttype xmlns="6745e44a-94c9-4878-9eaf-fc1bea8dc300">1. Folder</PavoDocumenttype>
    <PavoArtikelsoort xmlns="6745e44a-94c9-4878-9eaf-fc1bea8dc300">PAVO</PavoArtikelsoort>
    <PavoPavoType xmlns="6745e44a-94c9-4878-9eaf-fc1bea8dc300">Folder</PavoPavoType>
    <PavoProducent xmlns="6745e44a-94c9-4878-9eaf-fc1bea8dc300">Repro</PavoProducent>
    <PavoSpecialisme01 xmlns="6745e44a-94c9-4878-9eaf-fc1bea8dc300">Verloskunde</PavoSpecialisme01>
    <PavoSpecialisme03 xmlns="6745e44a-94c9-4878-9eaf-fc1bea8dc300" xsi:nil="true"/>
    <PavoSpecialisme02 xmlns="6745e44a-94c9-4878-9eaf-fc1bea8dc300" xsi:nil="true"/>
    <PavoArtikelnummer xmlns="6745e44a-94c9-4878-9eaf-fc1bea8dc300">495</PavoArtikelnummer>
    <PavoFolder xmlns="0c82b569-28f9-416c-8bf9-046bed36fd45" xsi:nil="true"/>
    <PavoContactPavoNaam xmlns="6745e44a-94c9-4878-9eaf-fc1bea8dc300">
      <UserInfo>
        <DisplayName/>
        <AccountId xsi:nil="true"/>
        <AccountType/>
      </UserInfo>
    </PavoContactPavoNaam>
    <PavoActieEigenaar xmlns="6745e44a-94c9-4878-9eaf-fc1bea8dc300">-</PavoActieEigenaar>
    <PavoContactSpecialisme xmlns="6745e44a-94c9-4878-9eaf-fc1bea8dc300">
      <UserInfo>
        <DisplayName>i:0#.f|membership|p.b.schaeffer@asz.nl,#i:0#.f|membership|p.b.schaeffer@asz.nl,#P.B.Schaeffer@asz.nl,#P.B.Schaeffer@asz.nl,#Koning - Schaeffer, Patricia - Rhena Geboortecentrum Verpleging,#,#Rhena Geboortecentrum Verpleging,#Spec. verpleegkundige obstetrie</DisplayName>
        <AccountId>29</AccountId>
        <AccountType/>
      </UserInfo>
    </PavoContactSpecialisme>
    <PavoActie xmlns="6745e44a-94c9-4878-9eaf-fc1bea8dc300">Geen actie</PavoActie>
    <PavoDatumMailEvaluatie xmlns="6745e44a-94c9-4878-9eaf-fc1bea8dc300">2024-12-10T23:00:00+00:00</PavoDatumMailEvaluatie>
    <PavoBijzonderhedenPavo xmlns="6745e44a-94c9-4878-9eaf-fc1bea8dc300" xsi:nil="true"/>
    <PavoBRMOTekstWebversie xmlns="6745e44a-94c9-4878-9eaf-fc1bea8dc300">Ja</PavoBRMOTekstWebversie>
    <PavoGepubliceerd xmlns="6745e44a-94c9-4878-9eaf-fc1bea8dc300">Ja</PavoGepubliceerd>
    <PavoLogoWebversie xmlns="6745e44a-94c9-4878-9eaf-fc1bea8dc300">Ja</PavoLogoWebversie>
    <PavoDatumVolgendeEvaluatie xmlns="6745e44a-94c9-4878-9eaf-fc1bea8dc300">2026-02-23T23:00:00+00:00</PavoDatumVolgendeEvaluatie>
    <PavoDatumEersteContact xmlns="6745e44a-94c9-4878-9eaf-fc1bea8dc300">2024-12-10T23:00:00+00:00</PavoDatumEersteContact>
    <PavoDatumAfgehandeld xmlns="6745e44a-94c9-4878-9eaf-fc1bea8dc300">2025-02-23T23:00:00+00:00</PavoDatumAfgehandeld>
    <PavoLogboek xmlns="6745e44a-94c9-4878-9eaf-fc1bea8dc300">02-01-12: patienten moeten voor alles bellen naar dzp nummer, alle andere telnrs eruit gehaald
15-12-2013: wijzigingen verwerkt
2-11-14: mail PK met wijz txt
11-11-14: begin gemkt met red. donderdag verder mee gaan.
13-11-14: PD afgerond en naar PK met aanvullende vragen
13-11-14: Reactie PK ontv.
14-11-14: folder afgerond.
1-12-15: mail PK met wijz. staat in Outlook-map Gyn
11-01-2016 afgreond
2-3-17: mail PK nav JE: geen wijz
17-3-17: colofondatum aangepast
23-8-2018: Gescreend op de elf wijzigingen.
08-10-2018 wijz van patricia verwerkt
30-10-19: Mail PK nav JE: geen wijz.
1-11-19: colofondatum aangepast en fodler afgerond.
17-9-20: Telefonische bereikbaarheid als centrale wijziging voor alle poli's aangepast naar 08.00 - 16.30 uur. Gaat in oktober 2020 in, dus pas in laatste dagen van september op website vervangen. Colofondatum: oktober 2020
29-11-2021 nav JE geen wijz alleen colfon aangepast
20-07-2023 Alg wijz. benaming Rhena verwerkt
11-12-2023 nav JE geen wijz
24-02-2025 nav JE geen wijz</PavoLogboek>
    <PavoBijzonderhedenProducent xmlns="6745e44a-94c9-4878-9eaf-fc1bea8dc300" xsi:nil="true"/>
    <PavoOnHold xmlns="0c82b569-28f9-416c-8bf9-046bed36fd45" xsi:nil="true"/>
    <PavoDatumOudeVersies xmlns="6745e44a-94c9-4878-9eaf-fc1bea8dc300">okt-05, mrt-06, dec-10, jan-12, dev-13, nov-14, jan-16, mrt-17, okt-18, nov-19, okt-20, nov-21, jul-23, dec-23</PavoDatumOudeVersies>
    <PavoArtikelnummerOud xmlns="6745e44a-94c9-4878-9eaf-fc1bea8dc300">oude versie herzien en nu nr gegeven</PavoArtikelnummerOud>
    <PavoPavoStatus xmlns="6745e44a-94c9-4878-9eaf-fc1bea8dc300">Geldig</PavoPavoStatus>
    <PavoDatumVersie xmlns="6745e44a-94c9-4878-9eaf-fc1bea8dc300">2025-02-23T23:00:00+00:00</PavoDatumVersie>
    <TaxCatchAll xmlns="6745e44a-94c9-4878-9eaf-fc1bea8dc300" xsi:nil="true"/>
    <lcf76f155ced4ddcb4097134ff3c332f xmlns="0c82b569-28f9-416c-8bf9-046bed36fd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z PAVO Document" ma:contentTypeID="0x01010095E26E01AEBB0643B48EBBC3AFA42AD3030085708FA55925214CB80859AB7B856961" ma:contentTypeVersion="38" ma:contentTypeDescription="" ma:contentTypeScope="" ma:versionID="92c3fd195ff3974ca09c85907a835ee2">
  <xsd:schema xmlns:xsd="http://www.w3.org/2001/XMLSchema" xmlns:xs="http://www.w3.org/2001/XMLSchema" xmlns:p="http://schemas.microsoft.com/office/2006/metadata/properties" xmlns:ns2="6745e44a-94c9-4878-9eaf-fc1bea8dc300" xmlns:ns3="0c82b569-28f9-416c-8bf9-046bed36fd45" targetNamespace="http://schemas.microsoft.com/office/2006/metadata/properties" ma:root="true" ma:fieldsID="06dfaefb05b2dc1e618e5f7113e0c605" ns2:_="" ns3:_="">
    <xsd:import namespace="6745e44a-94c9-4878-9eaf-fc1bea8dc300"/>
    <xsd:import namespace="0c82b569-28f9-416c-8bf9-046bed36fd45"/>
    <xsd:element name="properties">
      <xsd:complexType>
        <xsd:sequence>
          <xsd:element name="documentManagement">
            <xsd:complexType>
              <xsd:all>
                <xsd:element ref="ns2:PavoPavoStatus"/>
                <xsd:element ref="ns2:PavoActie"/>
                <xsd:element ref="ns2:PavoActieEigenaar" minOccurs="0"/>
                <xsd:element ref="ns2:PavoContactPavoNaam" minOccurs="0"/>
                <xsd:element ref="ns2:PavoDatumEersteContact" minOccurs="0"/>
                <xsd:element ref="ns2:PavoDatumAfgehandeld" minOccurs="0"/>
                <xsd:element ref="ns2:PavoDatumVolgendeEvaluatie" minOccurs="0"/>
                <xsd:element ref="ns2:PavoDatumMailEvaluatie" minOccurs="0"/>
                <xsd:element ref="ns2:PavoLogboek" minOccurs="0"/>
                <xsd:element ref="ns2:PavoBijzonderhedenPavo" minOccurs="0"/>
                <xsd:element ref="ns2:PavoDocumenttype" minOccurs="0"/>
                <xsd:element ref="ns2:PavoPavoType"/>
                <xsd:element ref="ns2:PavoBRMOTekstWebversie" minOccurs="0"/>
                <xsd:element ref="ns2:PavoLogoWebversie" minOccurs="0"/>
                <xsd:element ref="ns2:PavoSpecialisme01" minOccurs="0"/>
                <xsd:element ref="ns2:PavoSpecialisme02" minOccurs="0"/>
                <xsd:element ref="ns2:PavoSpecialisme03" minOccurs="0"/>
                <xsd:element ref="ns2:PavoProducent"/>
                <xsd:element ref="ns2:PavoGepubliceerd"/>
                <xsd:element ref="ns2:PavoArtikelnummerOud" minOccurs="0"/>
                <xsd:element ref="ns2:PavoDatumVersie" minOccurs="0"/>
                <xsd:element ref="ns2:PavoDatumOudeVersies" minOccurs="0"/>
                <xsd:element ref="ns2:PavoBijzonderhedenProducent" minOccurs="0"/>
                <xsd:element ref="ns2:PavoContactSpecialisme" minOccurs="0"/>
                <xsd:element ref="ns2:PavoArtikelsoort" minOccurs="0"/>
                <xsd:element ref="ns2:PavoArtikelnummer" minOccurs="0"/>
                <xsd:element ref="ns3:PavoOnHold" minOccurs="0"/>
                <xsd:element ref="ns3:PavoFolde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5e44a-94c9-4878-9eaf-fc1bea8dc300" elementFormDefault="qualified">
    <xsd:import namespace="http://schemas.microsoft.com/office/2006/documentManagement/types"/>
    <xsd:import namespace="http://schemas.microsoft.com/office/infopath/2007/PartnerControls"/>
    <xsd:element name="PavoPavoStatus" ma:index="2" ma:displayName="PAVO status" ma:default="Nieuw" ma:format="Dropdown" ma:indexed="true" ma:internalName="PavoPavoStatus" ma:readOnly="false">
      <xsd:simpleType>
        <xsd:union memberTypes="dms:Text">
          <xsd:simpleType>
            <xsd:restriction base="dms:Choice">
              <xsd:enumeration value="Nieuw"/>
              <xsd:enumeration value="Geldig"/>
            </xsd:restriction>
          </xsd:simpleType>
        </xsd:union>
      </xsd:simpleType>
    </xsd:element>
    <xsd:element name="PavoActie" ma:index="3" ma:displayName="Actie" ma:default="Aanpassen" ma:format="Dropdown" ma:indexed="true" ma:internalName="PavoActie" ma:readOnly="false">
      <xsd:simpleType>
        <xsd:restriction base="dms:Choice">
          <xsd:enumeration value="Aanpassen"/>
          <xsd:enumeration value="Geen actie"/>
        </xsd:restriction>
      </xsd:simpleType>
    </xsd:element>
    <xsd:element name="PavoActieEigenaar" ma:index="4" nillable="true" ma:displayName="Actie eigenaar" ma:default="Patientenvoorlichting" ma:format="Dropdown" ma:internalName="PavoActieEigenaar" ma:readOnly="false">
      <xsd:simpleType>
        <xsd:restriction base="dms:Choice">
          <xsd:enumeration value="-"/>
          <xsd:enumeration value="Patientenvoorlichting"/>
          <xsd:enumeration value="Opdrachtgever"/>
        </xsd:restriction>
      </xsd:simpleType>
    </xsd:element>
    <xsd:element name="PavoContactPavoNaam" ma:index="5" nillable="true" ma:displayName="Contact PAVO naam" ma:list="UserInfo" ma:SharePointGroup="19" ma:internalName="PavoContactPavoNaam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avoDatumEersteContact" ma:index="6" nillable="true" ma:displayName="Datum eerste contact" ma:format="DateOnly" ma:indexed="true" ma:internalName="PavoDatumEersteContact" ma:readOnly="false">
      <xsd:simpleType>
        <xsd:restriction base="dms:DateTime"/>
      </xsd:simpleType>
    </xsd:element>
    <xsd:element name="PavoDatumAfgehandeld" ma:index="7" nillable="true" ma:displayName="Datum afgehandeld" ma:format="DateOnly" ma:internalName="PavoDatumAfgehandeld" ma:readOnly="false">
      <xsd:simpleType>
        <xsd:restriction base="dms:DateTime"/>
      </xsd:simpleType>
    </xsd:element>
    <xsd:element name="PavoDatumVolgendeEvaluatie" ma:index="8" nillable="true" ma:displayName="Datum volgende evaluatie" ma:format="DateOnly" ma:internalName="PavoDatumVolgendeEvaluatie" ma:readOnly="false">
      <xsd:simpleType>
        <xsd:restriction base="dms:DateTime"/>
      </xsd:simpleType>
    </xsd:element>
    <xsd:element name="PavoDatumMailEvaluatie" ma:index="9" nillable="true" ma:displayName="Datum mail evaluatie" ma:format="DateOnly" ma:internalName="PavoDatumMailEvaluatie" ma:readOnly="false">
      <xsd:simpleType>
        <xsd:restriction base="dms:DateTime"/>
      </xsd:simpleType>
    </xsd:element>
    <xsd:element name="PavoLogboek" ma:index="10" nillable="true" ma:displayName="Logboek" ma:internalName="PavoLogboek" ma:readOnly="false">
      <xsd:simpleType>
        <xsd:restriction base="dms:Note"/>
      </xsd:simpleType>
    </xsd:element>
    <xsd:element name="PavoBijzonderhedenPavo" ma:index="11" nillable="true" ma:displayName="Bijzonderheden PAVO" ma:internalName="PavoBijzonderhedenPavo" ma:readOnly="false">
      <xsd:simpleType>
        <xsd:restriction base="dms:Note"/>
      </xsd:simpleType>
    </xsd:element>
    <xsd:element name="PavoDocumenttype" ma:index="12" nillable="true" ma:displayName="Documenttype" ma:default="1. Folder" ma:format="Dropdown" ma:internalName="PavoDocumenttype" ma:readOnly="false">
      <xsd:simpleType>
        <xsd:restriction base="dms:Choice">
          <xsd:enumeration value="1. Folder"/>
          <xsd:enumeration value="2. Administratie"/>
        </xsd:restriction>
      </xsd:simpleType>
    </xsd:element>
    <xsd:element name="PavoPavoType" ma:index="13" ma:displayName="PAVO type" ma:default="Folder" ma:format="Dropdown" ma:internalName="PavoPavoType" ma:readOnly="false">
      <xsd:simpleType>
        <xsd:restriction base="dms:Choice">
          <xsd:enumeration value="Folder"/>
          <xsd:enumeration value="Leaflet"/>
          <xsd:enumeration value="PID"/>
        </xsd:restriction>
      </xsd:simpleType>
    </xsd:element>
    <xsd:element name="PavoBRMOTekstWebversie" ma:index="14" nillable="true" ma:displayName="BRMO tekst webversie" ma:default="Ja" ma:format="Dropdown" ma:internalName="PavoBRMOTekstWebversie" ma:readOnly="false">
      <xsd:simpleType>
        <xsd:restriction base="dms:Choice">
          <xsd:enumeration value="Ja"/>
          <xsd:enumeration value="Nee"/>
        </xsd:restriction>
      </xsd:simpleType>
    </xsd:element>
    <xsd:element name="PavoLogoWebversie" ma:index="15" nillable="true" ma:displayName="Banner webversie" ma:default="Ja" ma:format="Dropdown" ma:internalName="PavoLogoWebversie" ma:readOnly="false">
      <xsd:simpleType>
        <xsd:restriction base="dms:Choice">
          <xsd:enumeration value="Ja"/>
          <xsd:enumeration value="Nee"/>
        </xsd:restriction>
      </xsd:simpleType>
    </xsd:element>
    <xsd:element name="PavoSpecialisme01" ma:index="16" nillable="true" ma:displayName="Specialisme 01" ma:format="Dropdown" ma:internalName="PavoSpecialisme01" ma:readOnly="false">
      <xsd:simpleType>
        <xsd:restriction base="dms:Choice">
          <xsd:enumeration value="Geen"/>
          <xsd:enumeration value="Afdelingsfolder"/>
          <xsd:enumeration value="Algemeen"/>
          <xsd:enumeration value="Allergologie"/>
          <xsd:enumeration value="Anesthesiologie"/>
          <xsd:enumeration value="Apotheek"/>
          <xsd:enumeration value="Bekkenbodem centrum"/>
          <xsd:enumeration value="Breastclinic"/>
          <xsd:enumeration value="Cardiologie"/>
          <xsd:enumeration value="CCU"/>
          <xsd:enumeration value="Chirurgie"/>
          <xsd:enumeration value="Communicatie-algemeen"/>
          <xsd:enumeration value="Dagbehandeling"/>
          <xsd:enumeration value="Dermatologie"/>
          <xsd:enumeration value="Diabeteszorg"/>
          <xsd:enumeration value="Dialyse"/>
          <xsd:enumeration value="Dietetiek"/>
          <xsd:enumeration value="Ergotherapie"/>
          <xsd:enumeration value="Fertiliteit"/>
          <xsd:enumeration value="Fysiotherapie"/>
          <xsd:enumeration value="Geboortecentrum"/>
          <xsd:enumeration value="Geestelijke verzorging"/>
          <xsd:enumeration value="Geriatrie"/>
          <xsd:enumeration value="Gipskamer"/>
          <xsd:enumeration value="GOED Ridderkerk"/>
          <xsd:enumeration value="Gynaecologie"/>
          <xsd:enumeration value="Hematologie"/>
          <xsd:enumeration value="IC/ CCU"/>
          <xsd:enumeration value="ICU"/>
          <xsd:enumeration value="Infectiepreventie"/>
          <xsd:enumeration value="Interne geneeskunde"/>
          <xsd:enumeration value="Kaakchirurgie"/>
          <xsd:enumeration value="Kindergeneeskunde"/>
          <xsd:enumeration value="KNF"/>
          <xsd:enumeration value="KNO"/>
          <xsd:enumeration value="Logopedie"/>
          <xsd:enumeration value="Longgeneeskunde"/>
          <xsd:enumeration value="Longziekten"/>
          <xsd:enumeration value="MDL"/>
          <xsd:enumeration value="Nefrologie"/>
          <xsd:enumeration value="Neurochirurgie"/>
          <xsd:enumeration value="Neurologie"/>
          <xsd:enumeration value="Nucleaire geneeskunde"/>
          <xsd:enumeration value="Oncologie"/>
          <xsd:enumeration value="Oogheelkunde"/>
          <xsd:enumeration value="Orthopedie"/>
          <xsd:enumeration value="Pijnpolikliniek"/>
          <xsd:enumeration value="Plastische chirurgie"/>
          <xsd:enumeration value="Podotherapie"/>
          <xsd:enumeration value="Pre-operatieve screening"/>
          <xsd:enumeration value="Psychiatrie"/>
          <xsd:enumeration value="Psychologie"/>
          <xsd:enumeration value="Radiologie"/>
          <xsd:enumeration value="Result lab"/>
          <xsd:enumeration value="Reumatologie"/>
          <xsd:enumeration value="Rhena"/>
          <xsd:enumeration value="Scopie-afdeling"/>
          <xsd:enumeration value="Slaapwaakcentrum"/>
          <xsd:enumeration value="Spoedeisende hulp"/>
          <xsd:enumeration value="ThuisBeter Team"/>
          <xsd:enumeration value="Thuismonitoring"/>
          <xsd:enumeration value="Transmuraal team"/>
          <xsd:enumeration value="Trombosedienst"/>
          <xsd:enumeration value="Urologie"/>
          <xsd:enumeration value="Vaatlaboratorium"/>
          <xsd:enumeration value="Verloskunde"/>
        </xsd:restriction>
      </xsd:simpleType>
    </xsd:element>
    <xsd:element name="PavoSpecialisme02" ma:index="17" nillable="true" ma:displayName="Specialisme 02" ma:format="Dropdown" ma:internalName="PavoSpecialisme02" ma:readOnly="false">
      <xsd:simpleType>
        <xsd:restriction base="dms:Choice">
          <xsd:enumeration value="Geen"/>
          <xsd:enumeration value="Afdelingsfolder"/>
          <xsd:enumeration value="Algemeen"/>
          <xsd:enumeration value="Allergologie"/>
          <xsd:enumeration value="Anesthesiologie"/>
          <xsd:enumeration value="Apotheek"/>
          <xsd:enumeration value="Bekkenbodem centrum"/>
          <xsd:enumeration value="Breastclinic"/>
          <xsd:enumeration value="Cardiologie"/>
          <xsd:enumeration value="CCU"/>
          <xsd:enumeration value="Chirurgie"/>
          <xsd:enumeration value="Communicatie-algemeen"/>
          <xsd:enumeration value="Dagbehandeling"/>
          <xsd:enumeration value="Dermatologie"/>
          <xsd:enumeration value="Diabeteszorg"/>
          <xsd:enumeration value="Dialyse"/>
          <xsd:enumeration value="Dietetiek"/>
          <xsd:enumeration value="Ergotherapie"/>
          <xsd:enumeration value="Fertiliteit"/>
          <xsd:enumeration value="Fysiotherapie"/>
          <xsd:enumeration value="Geboortecentrum"/>
          <xsd:enumeration value="Geestelijke verzorging"/>
          <xsd:enumeration value="Geriatrie"/>
          <xsd:enumeration value="Gipskamer"/>
          <xsd:enumeration value="GOED Ridderkerk"/>
          <xsd:enumeration value="Gynaecologie"/>
          <xsd:enumeration value="Hematologie"/>
          <xsd:enumeration value="IC/ CCU"/>
          <xsd:enumeration value="ICU"/>
          <xsd:enumeration value="Infectiepreventie"/>
          <xsd:enumeration value="Interne geneeskunde"/>
          <xsd:enumeration value="Kaakchirurgie"/>
          <xsd:enumeration value="Kindergeneeskunde"/>
          <xsd:enumeration value="KNF"/>
          <xsd:enumeration value="KNO"/>
          <xsd:enumeration value="Logopedie"/>
          <xsd:enumeration value="Longgeneeskunde"/>
          <xsd:enumeration value="Longziekten"/>
          <xsd:enumeration value="MDL"/>
          <xsd:enumeration value="Nefrologie"/>
          <xsd:enumeration value="Neurochirurgie"/>
          <xsd:enumeration value="Neurologie"/>
          <xsd:enumeration value="Nucleaire geneeskunde"/>
          <xsd:enumeration value="Oncologie"/>
          <xsd:enumeration value="Oogheelkunde"/>
          <xsd:enumeration value="Orthopedie"/>
          <xsd:enumeration value="Pijnpolikliniek"/>
          <xsd:enumeration value="Plastische chirurgie"/>
          <xsd:enumeration value="Podotherapie"/>
          <xsd:enumeration value="Pre-operatieve screening"/>
          <xsd:enumeration value="Psychiatrie"/>
          <xsd:enumeration value="Psychologie"/>
          <xsd:enumeration value="Radiologie"/>
          <xsd:enumeration value="Result lab"/>
          <xsd:enumeration value="Reumatologie"/>
          <xsd:enumeration value="Rhena"/>
          <xsd:enumeration value="Scopie-afdeling"/>
          <xsd:enumeration value="Slaapwaakcentrum"/>
          <xsd:enumeration value="Spoedeisende hulp"/>
          <xsd:enumeration value="ThuisBeter Team"/>
          <xsd:enumeration value="Thuismonitoring"/>
          <xsd:enumeration value="Transmuraal team"/>
          <xsd:enumeration value="Trombosedienst"/>
          <xsd:enumeration value="Urologie"/>
          <xsd:enumeration value="Vaatlaboratorium"/>
          <xsd:enumeration value="Verloskunde"/>
        </xsd:restriction>
      </xsd:simpleType>
    </xsd:element>
    <xsd:element name="PavoSpecialisme03" ma:index="18" nillable="true" ma:displayName="Specialisme 03" ma:format="Dropdown" ma:internalName="PavoSpecialisme03" ma:readOnly="false">
      <xsd:simpleType>
        <xsd:restriction base="dms:Choice">
          <xsd:enumeration value="Geen"/>
          <xsd:enumeration value="Afdelingsfolder"/>
          <xsd:enumeration value="Algemeen"/>
          <xsd:enumeration value="Allergologie"/>
          <xsd:enumeration value="Anesthesiologie"/>
          <xsd:enumeration value="Apotheek"/>
          <xsd:enumeration value="Bekkenbodem centrum"/>
          <xsd:enumeration value="Breastclinic"/>
          <xsd:enumeration value="Cardiologie"/>
          <xsd:enumeration value="CCU"/>
          <xsd:enumeration value="Chirurgie"/>
          <xsd:enumeration value="Communicatie-algemeen"/>
          <xsd:enumeration value="Dagbehandeling"/>
          <xsd:enumeration value="Dermatologie"/>
          <xsd:enumeration value="Diabeteszorg"/>
          <xsd:enumeration value="Dialyse"/>
          <xsd:enumeration value="Dietetiek"/>
          <xsd:enumeration value="Ergotherapie"/>
          <xsd:enumeration value="Fertiliteit"/>
          <xsd:enumeration value="Fysiotherapie"/>
          <xsd:enumeration value="Geboortecentrum"/>
          <xsd:enumeration value="Geestelijke verzorging"/>
          <xsd:enumeration value="Geriatrie"/>
          <xsd:enumeration value="Gipskamer"/>
          <xsd:enumeration value="GOED Ridderkerk"/>
          <xsd:enumeration value="Gynaecologie"/>
          <xsd:enumeration value="Hematologie"/>
          <xsd:enumeration value="IC/ CCU"/>
          <xsd:enumeration value="ICU"/>
          <xsd:enumeration value="Infectiepreventie"/>
          <xsd:enumeration value="Interne geneeskunde"/>
          <xsd:enumeration value="Kaakchirurgie"/>
          <xsd:enumeration value="Kindergeneeskunde"/>
          <xsd:enumeration value="KNF"/>
          <xsd:enumeration value="KNO"/>
          <xsd:enumeration value="Logopedie"/>
          <xsd:enumeration value="Longgeneeskunde"/>
          <xsd:enumeration value="Longziekten"/>
          <xsd:enumeration value="MDL"/>
          <xsd:enumeration value="Nefrologie"/>
          <xsd:enumeration value="Neurochirurgie"/>
          <xsd:enumeration value="Neurologie"/>
          <xsd:enumeration value="Nucleaire geneeskunde"/>
          <xsd:enumeration value="Oncologie"/>
          <xsd:enumeration value="Oogheelkunde"/>
          <xsd:enumeration value="Orthopedie"/>
          <xsd:enumeration value="Pijnpolikliniek"/>
          <xsd:enumeration value="Plastische chirurgie"/>
          <xsd:enumeration value="Podotherapie"/>
          <xsd:enumeration value="Pre-operatieve screening"/>
          <xsd:enumeration value="Psychiatrie"/>
          <xsd:enumeration value="Psychologie"/>
          <xsd:enumeration value="Radiologie"/>
          <xsd:enumeration value="Result lab"/>
          <xsd:enumeration value="Reumatologie"/>
          <xsd:enumeration value="Rhena"/>
          <xsd:enumeration value="Scopie-afdeling"/>
          <xsd:enumeration value="Slaapwaakcentrum"/>
          <xsd:enumeration value="Spoedeisende hulp"/>
          <xsd:enumeration value="ThuisBeter Team"/>
          <xsd:enumeration value="Thuismonitoring"/>
          <xsd:enumeration value="Transmuraal team"/>
          <xsd:enumeration value="Trombosedienst"/>
          <xsd:enumeration value="Urologie"/>
          <xsd:enumeration value="Vaatlaboratorium"/>
          <xsd:enumeration value="Verloskunde"/>
        </xsd:restriction>
      </xsd:simpleType>
    </xsd:element>
    <xsd:element name="PavoProducent" ma:index="19" ma:displayName="Producent" ma:default="Repro" ma:format="Dropdown" ma:internalName="PavoProducent" ma:readOnly="false">
      <xsd:simpleType>
        <xsd:restriction base="dms:Choice">
          <xsd:enumeration value="Repro"/>
          <xsd:enumeration value="Dekkers"/>
        </xsd:restriction>
      </xsd:simpleType>
    </xsd:element>
    <xsd:element name="PavoGepubliceerd" ma:index="20" ma:displayName="Gepubliceerd" ma:default="Nee" ma:format="Dropdown" ma:internalName="PavoGepubliceerd" ma:readOnly="false">
      <xsd:simpleType>
        <xsd:restriction base="dms:Choice">
          <xsd:enumeration value="Ja"/>
          <xsd:enumeration value="Nee"/>
        </xsd:restriction>
      </xsd:simpleType>
    </xsd:element>
    <xsd:element name="PavoArtikelnummerOud" ma:index="21" nillable="true" ma:displayName="Artikelnummer oud" ma:internalName="PavoArtikelnummerOud" ma:readOnly="false">
      <xsd:simpleType>
        <xsd:restriction base="dms:Text">
          <xsd:maxLength value="255"/>
        </xsd:restriction>
      </xsd:simpleType>
    </xsd:element>
    <xsd:element name="PavoDatumVersie" ma:index="22" nillable="true" ma:displayName="Datum versie" ma:format="DateOnly" ma:internalName="PavoDatumVersie" ma:readOnly="false">
      <xsd:simpleType>
        <xsd:restriction base="dms:DateTime"/>
      </xsd:simpleType>
    </xsd:element>
    <xsd:element name="PavoDatumOudeVersies" ma:index="23" nillable="true" ma:displayName="Datum oude versies" ma:internalName="PavoDatumOudeVersies" ma:readOnly="false">
      <xsd:simpleType>
        <xsd:restriction base="dms:Text">
          <xsd:maxLength value="255"/>
        </xsd:restriction>
      </xsd:simpleType>
    </xsd:element>
    <xsd:element name="PavoBijzonderhedenProducent" ma:index="24" nillable="true" ma:displayName="Bijzonderheden voor producent" ma:internalName="PavoBijzonderhedenProducent" ma:readOnly="false">
      <xsd:simpleType>
        <xsd:restriction base="dms:Note"/>
      </xsd:simpleType>
    </xsd:element>
    <xsd:element name="PavoContactSpecialisme" ma:index="25" nillable="true" ma:displayName="Contact specialisme" ma:list="UserInfo" ma:SharePointGroup="0" ma:internalName="PavoContactSpecialism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avoArtikelsoort" ma:index="32" nillable="true" ma:displayName="Artikelsoort" ma:default="PAVO" ma:format="Dropdown" ma:hidden="true" ma:internalName="PavoArtikelsoort" ma:readOnly="false">
      <xsd:simpleType>
        <xsd:restriction base="dms:Choice">
          <xsd:enumeration value="PAVO"/>
          <xsd:enumeration value="PID"/>
          <xsd:enumeration value="PFK"/>
          <xsd:enumeration value="DIV"/>
        </xsd:restriction>
      </xsd:simpleType>
    </xsd:element>
    <xsd:element name="PavoArtikelnummer" ma:index="34" nillable="true" ma:displayName="Artikelnummer" ma:decimals="0" ma:hidden="true" ma:indexed="true" ma:internalName="PavoArtikelnummer" ma:readOnly="false" ma:percentage="FALSE">
      <xsd:simpleType>
        <xsd:restriction base="dms:Number"/>
      </xsd:simpleType>
    </xsd:element>
    <xsd:element name="TaxCatchAll" ma:index="39" nillable="true" ma:displayName="Taxonomy Catch All Column" ma:hidden="true" ma:list="{0402f11c-81c8-47a5-881a-64fbb23e8f49}" ma:internalName="TaxCatchAll" ma:showField="CatchAllData" ma:web="6745e44a-94c9-4878-9eaf-fc1bea8dc3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2b569-28f9-416c-8bf9-046bed36fd45" elementFormDefault="qualified">
    <xsd:import namespace="http://schemas.microsoft.com/office/2006/documentManagement/types"/>
    <xsd:import namespace="http://schemas.microsoft.com/office/infopath/2007/PartnerControls"/>
    <xsd:element name="PavoOnHold" ma:index="36" nillable="true" ma:displayName="PavoOnHold" ma:hidden="true" ma:internalName="PavoOnHold" ma:readOnly="false">
      <xsd:simpleType>
        <xsd:restriction base="dms:Text">
          <xsd:maxLength value="255"/>
        </xsd:restriction>
      </xsd:simpleType>
    </xsd:element>
    <xsd:element name="PavoFolder" ma:index="37" nillable="true" ma:displayName="PavoFolder" ma:hidden="true" ma:internalName="PavoFolder" ma:readOnly="false">
      <xsd:simpleType>
        <xsd:restriction base="dms:Text">
          <xsd:maxLength value="255"/>
        </xsd:restriction>
      </xsd:simpleType>
    </xsd:element>
    <xsd:element name="lcf76f155ced4ddcb4097134ff3c332f" ma:index="38" nillable="true" ma:displayName="Afbeelding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94C4EA-8244-4022-BFF0-7564ABF8E420}">
  <ds:schemaRefs>
    <ds:schemaRef ds:uri="http://schemas.openxmlformats.org/package/2006/metadata/core-properties"/>
    <ds:schemaRef ds:uri="0c82b569-28f9-416c-8bf9-046bed36fd45"/>
    <ds:schemaRef ds:uri="http://purl.org/dc/elements/1.1/"/>
    <ds:schemaRef ds:uri="http://schemas.microsoft.com/office/2006/metadata/properties"/>
    <ds:schemaRef ds:uri="6745e44a-94c9-4878-9eaf-fc1bea8dc300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D8C669D-F091-4EE1-BBC7-AE7A68B2C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5DCD9C-4906-4439-938B-D14FEF808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45e44a-94c9-4878-9eaf-fc1bea8dc300"/>
    <ds:schemaRef ds:uri="0c82b569-28f9-416c-8bf9-046bed36fd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842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Aanbrengen cerclage om de baarmoedermond</vt:lpstr>
    </vt:vector>
  </TitlesOfParts>
  <Company>ECM functioneel beheer</Company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Aanbrengen cerclage om de baarmoedermond</dc:title>
  <dc:subject/>
  <dc:creator>standaardxpgebruiker</dc:creator>
  <cp:keywords/>
  <dc:description/>
  <cp:lastModifiedBy>Knaap, Cathy van der</cp:lastModifiedBy>
  <cp:revision>2</cp:revision>
  <cp:lastPrinted>2010-08-03T17:07:00Z</cp:lastPrinted>
  <dcterms:created xsi:type="dcterms:W3CDTF">2026-10-29T07:15:00Z</dcterms:created>
  <dcterms:modified xsi:type="dcterms:W3CDTF">2026-10-29T07:15:00Z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0x01010095E26E01AEBB0643B48EBBC3AFA42AD3030085708FA55925214CB80859AB7B856961</vt:lpwstr>
  </property>
  <property fmtid="{D5CDD505-2E9C-101B-9397-08002B2CF9AE}" pid="3" name="_dlc_DocIdItemGuid">
    <vt:lpwstr>4251ef6b-129f-49b3-925b-ff5732738bab</vt:lpwstr>
  </property>
  <property fmtid="{D5CDD505-2E9C-101B-9397-08002B2CF9AE}" pid="4" name="PAVO Evaluatie(1)">
    <vt:lpwstr>, </vt:lpwstr>
  </property>
  <property fmtid="{D5CDD505-2E9C-101B-9397-08002B2CF9AE}" pid="5" name="PavoContactPavoNaam">
    <vt:lpwstr/>
  </property>
  <property fmtid="{D5CDD505-2E9C-101B-9397-08002B2CF9AE}" pid="6" name="PavoActieEigenaar">
    <vt:lpwstr>-</vt:lpwstr>
  </property>
  <property fmtid="{D5CDD505-2E9C-101B-9397-08002B2CF9AE}" pid="7" name="PavoContactSpecialisme">
    <vt:lpwstr>29;#Koning - Schaeffer, Patricia - Geboortecentrum Rhena verpleging</vt:lpwstr>
  </property>
  <property fmtid="{D5CDD505-2E9C-101B-9397-08002B2CF9AE}" pid="8" name="PavoActie">
    <vt:lpwstr>Geen actie</vt:lpwstr>
  </property>
  <property fmtid="{D5CDD505-2E9C-101B-9397-08002B2CF9AE}" pid="9" name="PavoDatumMailEvaluatie">
    <vt:filetime>2020-12-17T23:00:00Z</vt:filetime>
  </property>
  <property fmtid="{D5CDD505-2E9C-101B-9397-08002B2CF9AE}" pid="10" name="PavoBRMOTekstWebversie">
    <vt:lpwstr>Ja</vt:lpwstr>
  </property>
  <property fmtid="{D5CDD505-2E9C-101B-9397-08002B2CF9AE}" pid="11" name="PavoGepubliceerd">
    <vt:lpwstr>Ja</vt:lpwstr>
  </property>
  <property fmtid="{D5CDD505-2E9C-101B-9397-08002B2CF9AE}" pid="12" name="PavoLogoWebversie">
    <vt:lpwstr>Ja</vt:lpwstr>
  </property>
  <property fmtid="{D5CDD505-2E9C-101B-9397-08002B2CF9AE}" pid="13" name="PavoDatumVolgendeEvaluatie">
    <vt:filetime>2022-11-28T23:00:00Z</vt:filetime>
  </property>
  <property fmtid="{D5CDD505-2E9C-101B-9397-08002B2CF9AE}" pid="14" name="PavoDatumEersteContact">
    <vt:filetime>2021-11-08T23:00:00Z</vt:filetime>
  </property>
  <property fmtid="{D5CDD505-2E9C-101B-9397-08002B2CF9AE}" pid="15" name="PavoDatumAfgehandeld">
    <vt:filetime>2021-11-28T23:00:00Z</vt:filetime>
  </property>
  <property fmtid="{D5CDD505-2E9C-101B-9397-08002B2CF9AE}" pid="16" name="PavoLogboek">
    <vt:lpwstr>02-01-12: patienten moeten voor alles bellen naar dzp nummer, alle andere telnrs eruit gehaald
15-12-2013: wijzigingen verwerkt
2-11-14: mail PK met wijz txt
11-11-14: begin gemkt met red. donderdag verder mee gaan.
13-11-14: PD afgerond en naar PK met aa</vt:lpwstr>
  </property>
  <property fmtid="{D5CDD505-2E9C-101B-9397-08002B2CF9AE}" pid="17" name="PavoDatumOudeVersies">
    <vt:lpwstr>okt-05, mrt-06, dec-10, jan-12, dev-13, nov-14, jan-16, mrt-17, okt-18, nov-19, okt-20</vt:lpwstr>
  </property>
  <property fmtid="{D5CDD505-2E9C-101B-9397-08002B2CF9AE}" pid="18" name="PavoArtikelnummerOud">
    <vt:lpwstr>oude versie herzien en nu nr gegeven</vt:lpwstr>
  </property>
  <property fmtid="{D5CDD505-2E9C-101B-9397-08002B2CF9AE}" pid="19" name="PavoPavoStatus">
    <vt:lpwstr>Geldig</vt:lpwstr>
  </property>
  <property fmtid="{D5CDD505-2E9C-101B-9397-08002B2CF9AE}" pid="20" name="PavoDatumVersie">
    <vt:filetime>2021-11-28T23:00:00Z</vt:filetime>
  </property>
  <property fmtid="{D5CDD505-2E9C-101B-9397-08002B2CF9AE}" pid="21" name="MediaServiceImageTags">
    <vt:lpwstr/>
  </property>
</Properties>
</file>